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8963" w14:textId="77777777" w:rsidR="00F52AF1" w:rsidRDefault="00A746F5">
      <w:pPr>
        <w:widowControl w:val="0"/>
        <w:tabs>
          <w:tab w:val="left" w:pos="720"/>
          <w:tab w:val="left" w:pos="5103"/>
        </w:tabs>
        <w:suppressAutoHyphens/>
        <w:ind w:firstLine="5103"/>
        <w:rPr>
          <w:szCs w:val="24"/>
          <w:lang w:val="en-US" w:eastAsia="zh-CN"/>
        </w:rPr>
      </w:pPr>
      <w:r>
        <w:rPr>
          <w:rFonts w:cs="Tahoma"/>
          <w:szCs w:val="24"/>
          <w:lang w:eastAsia="zh-CN"/>
        </w:rPr>
        <w:t>PATVIRTINTA</w:t>
      </w:r>
    </w:p>
    <w:p w14:paraId="1322884A" w14:textId="77777777" w:rsidR="00F52AF1" w:rsidRDefault="00A746F5">
      <w:pPr>
        <w:widowControl w:val="0"/>
        <w:tabs>
          <w:tab w:val="left" w:pos="720"/>
        </w:tabs>
        <w:suppressAutoHyphens/>
        <w:ind w:left="5103"/>
        <w:rPr>
          <w:szCs w:val="24"/>
          <w:lang w:eastAsia="zh-CN"/>
        </w:rPr>
      </w:pPr>
      <w:r>
        <w:rPr>
          <w:rFonts w:cs="Tahoma"/>
          <w:szCs w:val="24"/>
          <w:lang w:eastAsia="zh-CN"/>
        </w:rPr>
        <w:t>Šiaulių</w:t>
      </w:r>
      <w:r>
        <w:rPr>
          <w:szCs w:val="24"/>
          <w:lang w:eastAsia="zh-CN"/>
        </w:rPr>
        <w:t xml:space="preserve"> rajono savivaldybės tarybos 2019 m. </w:t>
      </w:r>
    </w:p>
    <w:p w14:paraId="2ED332E2" w14:textId="77777777" w:rsidR="00F52AF1" w:rsidRDefault="00A746F5">
      <w:pPr>
        <w:widowControl w:val="0"/>
        <w:tabs>
          <w:tab w:val="left" w:pos="720"/>
        </w:tabs>
        <w:suppressAutoHyphens/>
        <w:ind w:left="5103"/>
        <w:rPr>
          <w:szCs w:val="24"/>
          <w:lang w:eastAsia="zh-CN"/>
        </w:rPr>
      </w:pPr>
      <w:r>
        <w:rPr>
          <w:szCs w:val="24"/>
          <w:lang w:eastAsia="zh-CN"/>
        </w:rPr>
        <w:t>liepos 2 d. sprendimu</w:t>
      </w:r>
      <w:r>
        <w:rPr>
          <w:szCs w:val="24"/>
          <w:lang w:val="en-US" w:eastAsia="zh-CN"/>
        </w:rPr>
        <w:t xml:space="preserve"> </w:t>
      </w:r>
      <w:r>
        <w:rPr>
          <w:szCs w:val="24"/>
          <w:lang w:eastAsia="zh-CN"/>
        </w:rPr>
        <w:t>Nr. T-244</w:t>
      </w:r>
      <w:r>
        <w:rPr>
          <w:b/>
          <w:bCs/>
          <w:szCs w:val="24"/>
          <w:lang w:eastAsia="zh-CN"/>
        </w:rPr>
        <w:t xml:space="preserve"> </w:t>
      </w:r>
    </w:p>
    <w:p w14:paraId="2E1AB65B" w14:textId="77777777" w:rsidR="00842807" w:rsidRPr="007972B3" w:rsidRDefault="00842807" w:rsidP="00842807">
      <w:pPr>
        <w:widowControl w:val="0"/>
        <w:tabs>
          <w:tab w:val="left" w:pos="720"/>
        </w:tabs>
        <w:suppressAutoHyphens/>
        <w:ind w:firstLine="5103"/>
        <w:rPr>
          <w:szCs w:val="24"/>
          <w:lang w:eastAsia="zh-CN"/>
        </w:rPr>
      </w:pPr>
      <w:r w:rsidRPr="007972B3">
        <w:rPr>
          <w:szCs w:val="24"/>
          <w:lang w:eastAsia="zh-CN"/>
        </w:rPr>
        <w:t xml:space="preserve">(Šiaulių rajono savivaldybės tarybos </w:t>
      </w:r>
    </w:p>
    <w:p w14:paraId="51D27FD9" w14:textId="36A3F63F" w:rsidR="00842807" w:rsidRPr="007972B3" w:rsidRDefault="00842807" w:rsidP="00842807">
      <w:pPr>
        <w:widowControl w:val="0"/>
        <w:tabs>
          <w:tab w:val="left" w:pos="720"/>
        </w:tabs>
        <w:suppressAutoHyphens/>
        <w:ind w:firstLine="5103"/>
        <w:rPr>
          <w:szCs w:val="24"/>
          <w:lang w:eastAsia="zh-CN"/>
        </w:rPr>
      </w:pPr>
      <w:r w:rsidRPr="007972B3">
        <w:rPr>
          <w:szCs w:val="24"/>
          <w:lang w:eastAsia="zh-CN"/>
        </w:rPr>
        <w:t xml:space="preserve">2022 m. kovo 22 d. sprendimo </w:t>
      </w:r>
      <w:r w:rsidR="00A36CCA">
        <w:rPr>
          <w:szCs w:val="24"/>
          <w:lang w:eastAsia="zh-CN"/>
        </w:rPr>
        <w:t xml:space="preserve">Nr. </w:t>
      </w:r>
      <w:r w:rsidRPr="007972B3">
        <w:rPr>
          <w:szCs w:val="24"/>
          <w:lang w:eastAsia="zh-CN"/>
        </w:rPr>
        <w:t>T-</w:t>
      </w:r>
      <w:r w:rsidR="00A36CCA">
        <w:rPr>
          <w:szCs w:val="24"/>
          <w:lang w:eastAsia="zh-CN"/>
        </w:rPr>
        <w:t>78</w:t>
      </w:r>
    </w:p>
    <w:p w14:paraId="137F89EB" w14:textId="77777777" w:rsidR="00842807" w:rsidRPr="007972B3" w:rsidRDefault="00842807" w:rsidP="00842807">
      <w:pPr>
        <w:widowControl w:val="0"/>
        <w:tabs>
          <w:tab w:val="left" w:pos="720"/>
        </w:tabs>
        <w:suppressAutoHyphens/>
        <w:ind w:firstLine="5103"/>
        <w:rPr>
          <w:szCs w:val="24"/>
          <w:lang w:eastAsia="zh-CN"/>
        </w:rPr>
      </w:pPr>
      <w:r w:rsidRPr="007972B3">
        <w:rPr>
          <w:szCs w:val="24"/>
          <w:lang w:eastAsia="zh-CN"/>
        </w:rPr>
        <w:t>redakcija)</w:t>
      </w:r>
    </w:p>
    <w:p w14:paraId="325CD316" w14:textId="77777777" w:rsidR="00842807" w:rsidRPr="00842807" w:rsidRDefault="00842807">
      <w:pPr>
        <w:widowControl w:val="0"/>
        <w:tabs>
          <w:tab w:val="left" w:pos="720"/>
        </w:tabs>
        <w:suppressAutoHyphens/>
        <w:ind w:firstLine="5103"/>
        <w:rPr>
          <w:strike/>
          <w:szCs w:val="24"/>
          <w:lang w:eastAsia="zh-CN"/>
        </w:rPr>
      </w:pPr>
    </w:p>
    <w:p w14:paraId="1BE95365" w14:textId="77777777" w:rsidR="00F52AF1" w:rsidRDefault="00F52AF1">
      <w:pPr>
        <w:widowControl w:val="0"/>
        <w:tabs>
          <w:tab w:val="left" w:pos="720"/>
        </w:tabs>
        <w:suppressAutoHyphens/>
        <w:ind w:firstLine="5103"/>
        <w:rPr>
          <w:szCs w:val="24"/>
          <w:lang w:eastAsia="zh-CN"/>
        </w:rPr>
      </w:pPr>
    </w:p>
    <w:p w14:paraId="6130F885" w14:textId="77777777" w:rsidR="00F52AF1" w:rsidRDefault="00F52AF1">
      <w:pPr>
        <w:widowControl w:val="0"/>
        <w:tabs>
          <w:tab w:val="left" w:pos="720"/>
        </w:tabs>
        <w:suppressAutoHyphens/>
        <w:ind w:firstLine="5954"/>
        <w:rPr>
          <w:sz w:val="12"/>
          <w:szCs w:val="12"/>
          <w:lang w:eastAsia="zh-CN"/>
        </w:rPr>
      </w:pPr>
    </w:p>
    <w:p w14:paraId="2EBAF450" w14:textId="77777777" w:rsidR="00F52AF1" w:rsidRDefault="00A746F5">
      <w:pPr>
        <w:widowControl w:val="0"/>
        <w:tabs>
          <w:tab w:val="left" w:pos="720"/>
        </w:tabs>
        <w:suppressAutoHyphens/>
        <w:jc w:val="center"/>
        <w:rPr>
          <w:szCs w:val="24"/>
          <w:lang w:eastAsia="zh-CN"/>
        </w:rPr>
      </w:pPr>
      <w:r>
        <w:rPr>
          <w:rFonts w:cs="Tahoma"/>
          <w:b/>
          <w:bCs/>
          <w:szCs w:val="24"/>
          <w:lang w:eastAsia="zh-CN"/>
        </w:rPr>
        <w:t>VAIKŲ</w:t>
      </w:r>
      <w:r>
        <w:rPr>
          <w:b/>
          <w:bCs/>
          <w:szCs w:val="24"/>
          <w:lang w:eastAsia="zh-CN"/>
        </w:rPr>
        <w:t xml:space="preserve"> PRIĖMIMO Į ŠIAULIŲ RAJONO SAVIVALDYBĖS </w:t>
      </w:r>
      <w:r>
        <w:rPr>
          <w:rFonts w:cs="Tahoma"/>
          <w:b/>
          <w:szCs w:val="24"/>
          <w:lang w:eastAsia="zh-CN"/>
        </w:rPr>
        <w:t xml:space="preserve">IKIMOKYKLINIO / PRIEŠMOKYKLINIO UGDYMO GRUPES </w:t>
      </w:r>
      <w:r>
        <w:rPr>
          <w:rFonts w:cs="Tahoma"/>
          <w:b/>
          <w:bCs/>
          <w:szCs w:val="24"/>
          <w:lang w:eastAsia="zh-CN"/>
        </w:rPr>
        <w:t>TVARKOS</w:t>
      </w:r>
      <w:r>
        <w:rPr>
          <w:b/>
          <w:bCs/>
          <w:szCs w:val="24"/>
          <w:lang w:eastAsia="zh-CN"/>
        </w:rPr>
        <w:t xml:space="preserve"> APRAŠAS</w:t>
      </w:r>
    </w:p>
    <w:p w14:paraId="553B6D6A" w14:textId="77777777" w:rsidR="00F52AF1" w:rsidRDefault="00F52AF1">
      <w:pPr>
        <w:widowControl w:val="0"/>
        <w:tabs>
          <w:tab w:val="left" w:pos="720"/>
        </w:tabs>
        <w:suppressAutoHyphens/>
        <w:rPr>
          <w:szCs w:val="24"/>
          <w:lang w:eastAsia="zh-CN"/>
        </w:rPr>
      </w:pPr>
    </w:p>
    <w:p w14:paraId="63E158DE" w14:textId="77777777" w:rsidR="00F52AF1" w:rsidRDefault="00A746F5">
      <w:pPr>
        <w:widowControl w:val="0"/>
        <w:tabs>
          <w:tab w:val="left" w:pos="720"/>
          <w:tab w:val="left" w:pos="5595"/>
        </w:tabs>
        <w:suppressAutoHyphens/>
        <w:jc w:val="center"/>
        <w:rPr>
          <w:b/>
          <w:bCs/>
          <w:szCs w:val="24"/>
          <w:lang w:eastAsia="zh-CN"/>
        </w:rPr>
      </w:pPr>
      <w:r>
        <w:rPr>
          <w:rFonts w:cs="Tahoma"/>
          <w:b/>
          <w:bCs/>
          <w:szCs w:val="24"/>
          <w:lang w:eastAsia="zh-CN"/>
        </w:rPr>
        <w:t>I</w:t>
      </w:r>
      <w:r>
        <w:rPr>
          <w:b/>
          <w:bCs/>
          <w:szCs w:val="24"/>
          <w:lang w:eastAsia="zh-CN"/>
        </w:rPr>
        <w:t xml:space="preserve"> SKYRIUS</w:t>
      </w:r>
    </w:p>
    <w:p w14:paraId="571B22ED" w14:textId="77777777" w:rsidR="00F52AF1" w:rsidRDefault="00A746F5">
      <w:pPr>
        <w:widowControl w:val="0"/>
        <w:tabs>
          <w:tab w:val="left" w:pos="720"/>
          <w:tab w:val="left" w:pos="5595"/>
        </w:tabs>
        <w:suppressAutoHyphens/>
        <w:jc w:val="center"/>
        <w:rPr>
          <w:szCs w:val="24"/>
          <w:lang w:eastAsia="zh-CN"/>
        </w:rPr>
      </w:pPr>
      <w:r>
        <w:rPr>
          <w:b/>
          <w:bCs/>
          <w:szCs w:val="24"/>
          <w:lang w:eastAsia="zh-CN"/>
        </w:rPr>
        <w:t>BENDROSIOS NUOSTATOS</w:t>
      </w:r>
    </w:p>
    <w:p w14:paraId="4717B59D" w14:textId="77777777" w:rsidR="00F52AF1" w:rsidRDefault="00F52AF1">
      <w:pPr>
        <w:tabs>
          <w:tab w:val="left" w:pos="720"/>
        </w:tabs>
        <w:ind w:left="-40" w:firstLine="578"/>
        <w:rPr>
          <w:szCs w:val="24"/>
          <w:lang w:eastAsia="zh-CN"/>
        </w:rPr>
      </w:pPr>
    </w:p>
    <w:p w14:paraId="739F27DE" w14:textId="593083A2" w:rsidR="00F52AF1" w:rsidRDefault="00A746F5">
      <w:pPr>
        <w:tabs>
          <w:tab w:val="left" w:pos="720"/>
        </w:tabs>
        <w:ind w:left="-40" w:firstLine="578"/>
        <w:jc w:val="both"/>
        <w:rPr>
          <w:strike/>
          <w:szCs w:val="24"/>
          <w:lang w:eastAsia="zh-CN"/>
        </w:rPr>
      </w:pPr>
      <w:r>
        <w:rPr>
          <w:szCs w:val="24"/>
          <w:lang w:eastAsia="zh-CN"/>
        </w:rPr>
        <w:t xml:space="preserve">1. Vaikų priėmimo į Šiaulių rajono savivaldybės ikimokyklinio / priešmokyklinio ugdymo grupes tvarkos aprašas (toliau – Aprašas) reglamentuoja tėvų (globėjų) prašymų pateikimo ir registravimo, grupių komplektavimo, vaikų priėmimo į Šiaulių rajono savivaldybės (toliau – Savivaldybė) bendrojo ugdymo mokyklų ir lopšelių-darželių (toliau – Švietimo įstaiga) ikimokyklinio / priešmokyklinio ugdymo grupes, vykdančias veiklą daugiau nei 4 valandas per dieną, tvarką, </w:t>
      </w:r>
      <w:bookmarkStart w:id="0" w:name="_Hlk97128897"/>
      <w:r w:rsidR="007F6835" w:rsidRPr="007972B3">
        <w:rPr>
          <w:szCs w:val="24"/>
          <w:lang w:eastAsia="zh-CN"/>
        </w:rPr>
        <w:t xml:space="preserve">Švietimo įstaigų darbą, grupių formavimą vasaros laikotarpiu, </w:t>
      </w:r>
      <w:bookmarkEnd w:id="0"/>
      <w:r w:rsidRPr="007972B3">
        <w:rPr>
          <w:szCs w:val="24"/>
          <w:lang w:eastAsia="zh-CN"/>
        </w:rPr>
        <w:t>priežiūrą</w:t>
      </w:r>
      <w:r>
        <w:rPr>
          <w:szCs w:val="24"/>
          <w:lang w:eastAsia="zh-CN"/>
        </w:rPr>
        <w:t xml:space="preserve"> ir atsakomybę. </w:t>
      </w:r>
    </w:p>
    <w:p w14:paraId="3BC955B4" w14:textId="77777777" w:rsidR="00F52AF1" w:rsidRDefault="00A746F5">
      <w:pPr>
        <w:tabs>
          <w:tab w:val="left" w:pos="993"/>
          <w:tab w:val="left" w:pos="3969"/>
          <w:tab w:val="left" w:pos="4111"/>
          <w:tab w:val="left" w:pos="9072"/>
        </w:tabs>
        <w:ind w:firstLine="567"/>
        <w:jc w:val="both"/>
        <w:rPr>
          <w:szCs w:val="24"/>
        </w:rPr>
      </w:pPr>
      <w:r>
        <w:rPr>
          <w:szCs w:val="24"/>
          <w:lang w:eastAsia="zh-CN"/>
        </w:rPr>
        <w:t xml:space="preserve">2. </w:t>
      </w:r>
      <w:r>
        <w:rPr>
          <w:szCs w:val="24"/>
          <w:shd w:val="clear" w:color="auto" w:fill="FFFFFF"/>
          <w:lang w:eastAsia="zh-CN"/>
        </w:rPr>
        <w:t>Vaikai ugdytis pagal 4 val. ikimokyklinio / priešmokyklinio ugdymo programas Savivaldybės bendrojo ugdymo mokyklose priimami vadovaujantis Mokinių priėmimo į Savivaldybės bendrojo ugdymo mokyklas tvarkos aprašu, patvirtintu Savivaldybės tarybos sprendimu.</w:t>
      </w:r>
    </w:p>
    <w:p w14:paraId="35E99D27" w14:textId="77777777" w:rsidR="00F52AF1" w:rsidRDefault="00A746F5">
      <w:pPr>
        <w:tabs>
          <w:tab w:val="left" w:pos="720"/>
        </w:tabs>
        <w:ind w:left="-40" w:firstLine="578"/>
        <w:jc w:val="both"/>
        <w:rPr>
          <w:szCs w:val="24"/>
          <w:lang w:eastAsia="zh-CN"/>
        </w:rPr>
      </w:pPr>
      <w:r>
        <w:rPr>
          <w:szCs w:val="24"/>
          <w:shd w:val="clear" w:color="auto" w:fill="FFFFFF"/>
          <w:lang w:eastAsia="zh-CN"/>
        </w:rPr>
        <w:t xml:space="preserve">3. </w:t>
      </w:r>
      <w:r>
        <w:rPr>
          <w:szCs w:val="24"/>
          <w:lang w:eastAsia="zh-CN"/>
        </w:rPr>
        <w:t>Vaikai į ikimokyklinio / priešmokyklinio ugdymo grupes priimami vadovaujantis Lietuvos Respublikos švietimo įstatymu, Lietuvos higienos norma HN 75:2016  „Ikimokyklinio ir priešmokyklinio ugdymo programų vykdymo bendrieji sveikatos saugos reikalavimai“, Priešmokyklinio ugdymo organizavimo tvarkos aprašu, Aprašu ir kitais teisės aktais.</w:t>
      </w:r>
    </w:p>
    <w:p w14:paraId="5E3EB4F0" w14:textId="77777777" w:rsidR="00F52AF1" w:rsidRDefault="00A746F5">
      <w:pPr>
        <w:tabs>
          <w:tab w:val="left" w:pos="720"/>
        </w:tabs>
        <w:ind w:left="-40" w:firstLine="578"/>
        <w:jc w:val="both"/>
        <w:rPr>
          <w:szCs w:val="24"/>
          <w:lang w:eastAsia="zh-CN"/>
        </w:rPr>
      </w:pPr>
      <w:r>
        <w:rPr>
          <w:szCs w:val="24"/>
          <w:lang w:eastAsia="zh-CN"/>
        </w:rPr>
        <w:t xml:space="preserve">4. Aprašo tikslas </w:t>
      </w:r>
      <w:r>
        <w:rPr>
          <w:szCs w:val="24"/>
          <w:shd w:val="clear" w:color="auto" w:fill="FFFFFF"/>
          <w:lang w:eastAsia="zh-CN"/>
        </w:rPr>
        <w:t>– optimizuoti ir užtikrinti</w:t>
      </w:r>
      <w:r>
        <w:rPr>
          <w:szCs w:val="24"/>
        </w:rPr>
        <w:t xml:space="preserve"> </w:t>
      </w:r>
      <w:r>
        <w:rPr>
          <w:szCs w:val="24"/>
          <w:shd w:val="clear" w:color="auto" w:fill="FFFFFF"/>
          <w:lang w:eastAsia="zh-CN"/>
        </w:rPr>
        <w:t>priėmimo į ikimokyklinio / priešmokyklinio ugdymo grupes organizavimo tvarką, siekiant tenkinti gyventojų poreikį ugdyti vaikus pagal ikimokyklinio / priešmokyklinio ugdymo programas,</w:t>
      </w:r>
      <w:r>
        <w:rPr>
          <w:szCs w:val="24"/>
        </w:rPr>
        <w:t xml:space="preserve"> skaidriai, patikimai ir automatiškai valdyti patekimo į Švietimo įstaigas procesus, racionaliai paskirstyti vaikų srautus, tvarkyti laukiančių eilėse į</w:t>
      </w:r>
      <w:r>
        <w:rPr>
          <w:b/>
          <w:szCs w:val="24"/>
        </w:rPr>
        <w:t xml:space="preserve"> </w:t>
      </w:r>
      <w:r>
        <w:rPr>
          <w:szCs w:val="24"/>
        </w:rPr>
        <w:t>Savivaldybės ikimokyklinio ir priešmokyklinio ugdymo grupes vaikų apskaitą bei teikti patikimą ir tikslią informaciją visuomenei apie vaikų priėmimą, grupių komplektavimą, laisvas ugdymo vietas grupėse ir jų poreikį.</w:t>
      </w:r>
    </w:p>
    <w:p w14:paraId="26B037E0" w14:textId="77777777" w:rsidR="00F52AF1" w:rsidRDefault="00A746F5">
      <w:pPr>
        <w:tabs>
          <w:tab w:val="left" w:pos="720"/>
        </w:tabs>
        <w:ind w:left="-40" w:firstLine="578"/>
        <w:jc w:val="both"/>
        <w:rPr>
          <w:szCs w:val="24"/>
          <w:lang w:eastAsia="zh-CN"/>
        </w:rPr>
      </w:pPr>
      <w:r>
        <w:rPr>
          <w:szCs w:val="24"/>
          <w:lang w:eastAsia="zh-CN"/>
        </w:rPr>
        <w:t>5. Apraše vartojamos pagrindinės sąvokos:</w:t>
      </w:r>
    </w:p>
    <w:p w14:paraId="515C5A4D" w14:textId="77777777" w:rsidR="00F52AF1" w:rsidRDefault="00A746F5">
      <w:pPr>
        <w:tabs>
          <w:tab w:val="left" w:pos="720"/>
        </w:tabs>
        <w:ind w:left="-40" w:firstLine="578"/>
        <w:jc w:val="both"/>
        <w:rPr>
          <w:szCs w:val="24"/>
          <w:lang w:eastAsia="zh-CN"/>
        </w:rPr>
      </w:pPr>
      <w:r>
        <w:rPr>
          <w:szCs w:val="24"/>
          <w:lang w:eastAsia="zh-CN"/>
        </w:rPr>
        <w:t xml:space="preserve">5.1. </w:t>
      </w:r>
      <w:r>
        <w:rPr>
          <w:b/>
          <w:bCs/>
          <w:szCs w:val="24"/>
          <w:shd w:val="clear" w:color="auto" w:fill="FFFFFF"/>
          <w:lang w:eastAsia="zh-CN"/>
        </w:rPr>
        <w:t>Informacinė sistema</w:t>
      </w:r>
      <w:r>
        <w:rPr>
          <w:bCs/>
          <w:szCs w:val="24"/>
          <w:shd w:val="clear" w:color="auto" w:fill="FFFFFF"/>
          <w:lang w:eastAsia="zh-CN"/>
        </w:rPr>
        <w:t xml:space="preserve"> (toliau </w:t>
      </w:r>
      <w:r>
        <w:rPr>
          <w:szCs w:val="24"/>
          <w:shd w:val="clear" w:color="auto" w:fill="FFFFFF"/>
          <w:lang w:eastAsia="zh-CN"/>
        </w:rPr>
        <w:t>– Sistema) – centralizuota tėvų (globėjų) prašymų pateikimo ir jų informavimo elektroninėmis priemonėmis sistema, kurios paskirtis – registruoti prašymus dėl vaikų priėmimo į Švietimo įstaigas, sudaryti laukiančių eilėse vaikų sąrašus, skaidriai tvarkyti pageidaujančių lankyti Švietimo įstaigas vaikų duomenis, teikti patikimą ir tikslią informaciją;</w:t>
      </w:r>
    </w:p>
    <w:p w14:paraId="5F011237" w14:textId="77777777" w:rsidR="00F52AF1" w:rsidRDefault="00A746F5">
      <w:pPr>
        <w:tabs>
          <w:tab w:val="left" w:pos="720"/>
        </w:tabs>
        <w:ind w:left="-40" w:firstLine="578"/>
        <w:jc w:val="both"/>
        <w:rPr>
          <w:szCs w:val="24"/>
          <w:shd w:val="clear" w:color="auto" w:fill="FFFFFF"/>
          <w:lang w:eastAsia="zh-CN"/>
        </w:rPr>
      </w:pPr>
      <w:r>
        <w:rPr>
          <w:szCs w:val="24"/>
          <w:lang w:eastAsia="zh-CN"/>
        </w:rPr>
        <w:t xml:space="preserve">5.2. </w:t>
      </w:r>
      <w:r>
        <w:rPr>
          <w:b/>
          <w:szCs w:val="24"/>
          <w:lang w:eastAsia="zh-CN"/>
        </w:rPr>
        <w:t>Sistemos duomenų gavėjai</w:t>
      </w:r>
      <w:r>
        <w:rPr>
          <w:szCs w:val="24"/>
          <w:lang w:eastAsia="zh-CN"/>
        </w:rPr>
        <w:t xml:space="preserve"> –</w:t>
      </w:r>
      <w:r>
        <w:rPr>
          <w:szCs w:val="24"/>
          <w:shd w:val="clear" w:color="auto" w:fill="FFFFFF"/>
          <w:lang w:eastAsia="zh-CN"/>
        </w:rPr>
        <w:t xml:space="preserve"> Savivaldybės administracijos Švietimo ir sporto skyriaus specialistas, atsakingas už ikimokyklinį / priešmokyklinį ugdymą, Švietimo įstaigos vadovas ar jo paskirtas darbuotojas, atsakingas už Sistemos duomenų tvarkymą ir priežiūrą;</w:t>
      </w:r>
    </w:p>
    <w:p w14:paraId="4724A471" w14:textId="77777777" w:rsidR="00F52AF1" w:rsidRDefault="00A746F5">
      <w:pPr>
        <w:tabs>
          <w:tab w:val="left" w:pos="720"/>
        </w:tabs>
        <w:ind w:firstLine="567"/>
        <w:jc w:val="both"/>
        <w:rPr>
          <w:szCs w:val="24"/>
          <w:lang w:eastAsia="zh-CN"/>
        </w:rPr>
      </w:pPr>
      <w:r>
        <w:rPr>
          <w:szCs w:val="24"/>
          <w:shd w:val="clear" w:color="auto" w:fill="FFFFFF"/>
          <w:lang w:eastAsia="zh-CN"/>
        </w:rPr>
        <w:t xml:space="preserve">5.3. </w:t>
      </w:r>
      <w:r>
        <w:rPr>
          <w:b/>
          <w:szCs w:val="24"/>
          <w:lang w:eastAsia="zh-CN"/>
        </w:rPr>
        <w:t>Sistemos duomenų teikėjai</w:t>
      </w:r>
      <w:r>
        <w:rPr>
          <w:szCs w:val="24"/>
          <w:shd w:val="clear" w:color="auto" w:fill="FFFFFF"/>
          <w:lang w:eastAsia="zh-CN"/>
        </w:rPr>
        <w:t xml:space="preserve"> – tėvai (globėjai), pateikę prašymus dėl v</w:t>
      </w:r>
      <w:r>
        <w:rPr>
          <w:szCs w:val="24"/>
          <w:lang w:eastAsia="zh-CN"/>
        </w:rPr>
        <w:t xml:space="preserve">aikų priėmimo į </w:t>
      </w:r>
      <w:r>
        <w:rPr>
          <w:szCs w:val="24"/>
          <w:shd w:val="clear" w:color="auto" w:fill="FFFFFF"/>
          <w:lang w:eastAsia="zh-CN"/>
        </w:rPr>
        <w:t>Savivaldybės Švietimo įstaigų</w:t>
      </w:r>
      <w:r>
        <w:rPr>
          <w:rFonts w:cs="Tahoma"/>
          <w:szCs w:val="24"/>
          <w:lang w:eastAsia="zh-CN"/>
        </w:rPr>
        <w:t xml:space="preserve"> ikimokyklinio / priešmokyklinio</w:t>
      </w:r>
      <w:r>
        <w:rPr>
          <w:szCs w:val="24"/>
          <w:lang w:eastAsia="zh-CN"/>
        </w:rPr>
        <w:t xml:space="preserve"> ugdymo grupes;</w:t>
      </w:r>
    </w:p>
    <w:p w14:paraId="63C5626F" w14:textId="77777777" w:rsidR="00F52AF1" w:rsidRDefault="00A746F5">
      <w:pPr>
        <w:tabs>
          <w:tab w:val="left" w:pos="720"/>
        </w:tabs>
        <w:ind w:firstLine="567"/>
        <w:jc w:val="both"/>
        <w:rPr>
          <w:szCs w:val="24"/>
          <w:lang w:eastAsia="zh-CN"/>
        </w:rPr>
      </w:pPr>
      <w:r>
        <w:rPr>
          <w:color w:val="000000"/>
        </w:rPr>
        <w:t>5.4.</w:t>
      </w:r>
      <w:r>
        <w:rPr>
          <w:b/>
          <w:bCs/>
          <w:color w:val="000000"/>
        </w:rPr>
        <w:t xml:space="preserve"> Sistemos tvarkytojas –</w:t>
      </w:r>
      <w:r>
        <w:rPr>
          <w:color w:val="000000"/>
        </w:rPr>
        <w:t xml:space="preserve"> </w:t>
      </w:r>
      <w:r>
        <w:t>Savivaldybės</w:t>
      </w:r>
      <w:r>
        <w:rPr>
          <w:color w:val="000000"/>
        </w:rPr>
        <w:t xml:space="preserve"> administracijos Švietimo ir sporto skyriaus specialistas, atliekantis priežiūrą ir tvarkantis Švietimo įstaigų, įgyvendinančių ikimokyklinio ir (ar) priešmokyklinio ugdymo programas, vaikų, lankančių ir pageidaujančių lankyti šių Švietimo įstaigų grupes, Sistemą;</w:t>
      </w:r>
    </w:p>
    <w:p w14:paraId="2D955B0F" w14:textId="1A061BA2" w:rsidR="00F52AF1" w:rsidRDefault="00A746F5">
      <w:pPr>
        <w:tabs>
          <w:tab w:val="left" w:pos="720"/>
        </w:tabs>
        <w:ind w:firstLine="567"/>
        <w:jc w:val="both"/>
        <w:rPr>
          <w:szCs w:val="24"/>
          <w:lang w:eastAsia="zh-CN"/>
        </w:rPr>
      </w:pPr>
      <w:r>
        <w:rPr>
          <w:szCs w:val="24"/>
          <w:lang w:eastAsia="zh-CN"/>
        </w:rPr>
        <w:t>5.5. kitos Apraše vartojamos sąvokos atitinka Lietuvos Respublikos teisės aktuose vartojamas sąvokas.</w:t>
      </w:r>
    </w:p>
    <w:p w14:paraId="55D32225" w14:textId="77777777" w:rsidR="00F52AF1" w:rsidRDefault="00A746F5">
      <w:pPr>
        <w:widowControl w:val="0"/>
        <w:tabs>
          <w:tab w:val="left" w:pos="720"/>
          <w:tab w:val="left" w:pos="5595"/>
        </w:tabs>
        <w:suppressAutoHyphens/>
        <w:jc w:val="center"/>
        <w:rPr>
          <w:b/>
          <w:bCs/>
          <w:szCs w:val="24"/>
          <w:lang w:eastAsia="zh-CN"/>
        </w:rPr>
      </w:pPr>
      <w:r>
        <w:rPr>
          <w:rFonts w:cs="Tahoma"/>
          <w:b/>
          <w:bCs/>
          <w:szCs w:val="24"/>
          <w:lang w:eastAsia="zh-CN"/>
        </w:rPr>
        <w:t>II</w:t>
      </w:r>
      <w:r>
        <w:rPr>
          <w:b/>
          <w:bCs/>
          <w:szCs w:val="24"/>
          <w:lang w:eastAsia="zh-CN"/>
        </w:rPr>
        <w:t xml:space="preserve"> SKYRIUS</w:t>
      </w:r>
    </w:p>
    <w:p w14:paraId="1FD1BB29" w14:textId="77777777" w:rsidR="00F52AF1" w:rsidRDefault="00A746F5">
      <w:pPr>
        <w:widowControl w:val="0"/>
        <w:tabs>
          <w:tab w:val="left" w:pos="720"/>
          <w:tab w:val="left" w:pos="5595"/>
        </w:tabs>
        <w:suppressAutoHyphens/>
        <w:jc w:val="center"/>
        <w:rPr>
          <w:szCs w:val="24"/>
          <w:lang w:eastAsia="zh-CN"/>
        </w:rPr>
      </w:pPr>
      <w:r>
        <w:rPr>
          <w:b/>
          <w:bCs/>
          <w:szCs w:val="24"/>
          <w:lang w:eastAsia="zh-CN"/>
        </w:rPr>
        <w:lastRenderedPageBreak/>
        <w:t>TĖVŲ (GLOBĖJŲ) PRAŠYMŲ PATEIKIMAS IR REGISTRAVIMAS</w:t>
      </w:r>
    </w:p>
    <w:p w14:paraId="4C05E5F1" w14:textId="77777777" w:rsidR="00F52AF1" w:rsidRPr="008743A2" w:rsidRDefault="00F52AF1">
      <w:pPr>
        <w:tabs>
          <w:tab w:val="left" w:pos="720"/>
        </w:tabs>
        <w:jc w:val="both"/>
        <w:rPr>
          <w:sz w:val="16"/>
          <w:szCs w:val="16"/>
          <w:lang w:eastAsia="zh-CN"/>
        </w:rPr>
      </w:pPr>
    </w:p>
    <w:p w14:paraId="1953246C" w14:textId="77777777" w:rsidR="00F52AF1" w:rsidRDefault="00A746F5">
      <w:pPr>
        <w:widowControl w:val="0"/>
        <w:tabs>
          <w:tab w:val="left" w:pos="720"/>
          <w:tab w:val="left" w:pos="851"/>
        </w:tabs>
        <w:suppressAutoHyphens/>
        <w:ind w:firstLine="540"/>
        <w:jc w:val="both"/>
        <w:rPr>
          <w:szCs w:val="24"/>
          <w:lang w:eastAsia="zh-CN"/>
        </w:rPr>
      </w:pPr>
      <w:r>
        <w:rPr>
          <w:szCs w:val="24"/>
          <w:lang w:eastAsia="zh-CN"/>
        </w:rPr>
        <w:t xml:space="preserve">6. Tėvai (globėjai) </w:t>
      </w:r>
      <w:r>
        <w:rPr>
          <w:szCs w:val="24"/>
          <w:shd w:val="clear" w:color="auto" w:fill="FFFFFF"/>
          <w:lang w:eastAsia="zh-CN"/>
        </w:rPr>
        <w:t>prašymus dėl v</w:t>
      </w:r>
      <w:r>
        <w:rPr>
          <w:szCs w:val="24"/>
        </w:rPr>
        <w:t xml:space="preserve">aikų priėmimo į </w:t>
      </w:r>
      <w:r>
        <w:rPr>
          <w:szCs w:val="24"/>
          <w:shd w:val="clear" w:color="auto" w:fill="FFFFFF"/>
          <w:lang w:eastAsia="zh-CN"/>
        </w:rPr>
        <w:t>Savivaldybės Švietimo įstaigų</w:t>
      </w:r>
      <w:r>
        <w:rPr>
          <w:rFonts w:cs="Tahoma"/>
          <w:szCs w:val="24"/>
          <w:lang w:eastAsia="zh-CN"/>
        </w:rPr>
        <w:t xml:space="preserve"> </w:t>
      </w:r>
      <w:r>
        <w:rPr>
          <w:szCs w:val="24"/>
        </w:rPr>
        <w:t>ikimokyklinio / priešmokyklinio ugdymo grupes</w:t>
      </w:r>
      <w:r>
        <w:rPr>
          <w:szCs w:val="24"/>
          <w:shd w:val="clear" w:color="auto" w:fill="FFFFFF"/>
          <w:lang w:eastAsia="zh-CN"/>
        </w:rPr>
        <w:t xml:space="preserve"> (toliau – prašymas) pildo elektroniniu būdu </w:t>
      </w:r>
      <w:r>
        <w:rPr>
          <w:szCs w:val="24"/>
          <w:lang w:eastAsia="zh-CN"/>
        </w:rPr>
        <w:t xml:space="preserve">Sistemoje, kurios prisijungimo nuorodą galima rasti Savivaldybės interneto svetainės </w:t>
      </w:r>
      <w:r>
        <w:t>www.siauliuraj.lt rubrikoje „Registracija į ikimokyklinio / priešmokyklinio ugdymo grupes“</w:t>
      </w:r>
      <w:r>
        <w:rPr>
          <w:szCs w:val="24"/>
          <w:lang w:eastAsia="zh-CN"/>
        </w:rPr>
        <w:t xml:space="preserve">, </w:t>
      </w:r>
      <w:r>
        <w:rPr>
          <w:szCs w:val="24"/>
          <w:lang w:eastAsia="lt-LT" w:bidi="lt-LT"/>
        </w:rPr>
        <w:t>arba pildo raštu ir pateikia Švietimo įstaigai, kurią pageidauja lankyti.</w:t>
      </w:r>
    </w:p>
    <w:p w14:paraId="25A8FCDB" w14:textId="77777777" w:rsidR="00F52AF1" w:rsidRDefault="00A746F5">
      <w:pPr>
        <w:widowControl w:val="0"/>
        <w:tabs>
          <w:tab w:val="left" w:pos="720"/>
          <w:tab w:val="left" w:pos="851"/>
        </w:tabs>
        <w:suppressAutoHyphens/>
        <w:ind w:firstLine="540"/>
        <w:jc w:val="both"/>
        <w:rPr>
          <w:szCs w:val="24"/>
          <w:lang w:eastAsia="zh-CN"/>
        </w:rPr>
      </w:pPr>
      <w:r>
        <w:rPr>
          <w:szCs w:val="24"/>
          <w:lang w:eastAsia="zh-CN"/>
        </w:rPr>
        <w:t>7. Prašyme nurodoma:</w:t>
      </w:r>
    </w:p>
    <w:p w14:paraId="5EF92B2F" w14:textId="77777777" w:rsidR="00F52AF1" w:rsidRDefault="00A746F5">
      <w:pPr>
        <w:tabs>
          <w:tab w:val="left" w:pos="567"/>
          <w:tab w:val="left" w:pos="851"/>
        </w:tabs>
        <w:suppressAutoHyphens/>
        <w:ind w:firstLine="567"/>
        <w:jc w:val="both"/>
        <w:rPr>
          <w:szCs w:val="24"/>
          <w:lang w:eastAsia="zh-CN"/>
        </w:rPr>
      </w:pPr>
      <w:r>
        <w:rPr>
          <w:szCs w:val="24"/>
          <w:lang w:eastAsia="zh-CN"/>
        </w:rPr>
        <w:t>7.1. vaiko vardas ir pavardė, asmens kodas, deklaruota gyvenamoji vieta;</w:t>
      </w:r>
    </w:p>
    <w:p w14:paraId="17FA8ACF" w14:textId="77777777" w:rsidR="00F52AF1" w:rsidRDefault="00A746F5">
      <w:pPr>
        <w:tabs>
          <w:tab w:val="left" w:pos="567"/>
          <w:tab w:val="left" w:pos="851"/>
        </w:tabs>
        <w:suppressAutoHyphens/>
        <w:ind w:firstLine="567"/>
        <w:jc w:val="both"/>
        <w:rPr>
          <w:szCs w:val="24"/>
          <w:lang w:eastAsia="zh-CN"/>
        </w:rPr>
      </w:pPr>
      <w:r>
        <w:rPr>
          <w:szCs w:val="24"/>
          <w:lang w:eastAsia="zh-CN"/>
        </w:rPr>
        <w:t>7.2. tėvų (globėjų) duomenys (vardas, pavardė, deklaruota gyvenamoji vieta, kontaktiniai telefonai, elektroniniai pašto adresai);</w:t>
      </w:r>
    </w:p>
    <w:p w14:paraId="01ABEDC9" w14:textId="77777777" w:rsidR="00F52AF1" w:rsidRDefault="00A746F5">
      <w:pPr>
        <w:tabs>
          <w:tab w:val="left" w:pos="567"/>
          <w:tab w:val="left" w:pos="851"/>
        </w:tabs>
        <w:suppressAutoHyphens/>
        <w:ind w:firstLine="567"/>
        <w:jc w:val="both"/>
        <w:rPr>
          <w:szCs w:val="24"/>
          <w:lang w:eastAsia="zh-CN"/>
        </w:rPr>
      </w:pPr>
      <w:r>
        <w:rPr>
          <w:szCs w:val="24"/>
          <w:lang w:eastAsia="zh-CN"/>
        </w:rPr>
        <w:t>7.3. pageidaujama priėmimo data;</w:t>
      </w:r>
    </w:p>
    <w:p w14:paraId="3BCDEF8B" w14:textId="77777777" w:rsidR="00F52AF1" w:rsidRDefault="00A746F5">
      <w:pPr>
        <w:tabs>
          <w:tab w:val="left" w:pos="567"/>
          <w:tab w:val="left" w:pos="851"/>
        </w:tabs>
        <w:suppressAutoHyphens/>
        <w:ind w:firstLine="567"/>
        <w:jc w:val="both"/>
        <w:rPr>
          <w:szCs w:val="24"/>
          <w:lang w:eastAsia="zh-CN"/>
        </w:rPr>
      </w:pPr>
      <w:r>
        <w:rPr>
          <w:szCs w:val="24"/>
          <w:lang w:eastAsia="zh-CN"/>
        </w:rPr>
        <w:t>7.4. pirmumo teisę suteikiančios priežastys;</w:t>
      </w:r>
    </w:p>
    <w:p w14:paraId="666B71D3" w14:textId="77777777" w:rsidR="00F52AF1" w:rsidRDefault="00A746F5">
      <w:pPr>
        <w:tabs>
          <w:tab w:val="left" w:pos="567"/>
          <w:tab w:val="left" w:pos="851"/>
        </w:tabs>
        <w:suppressAutoHyphens/>
        <w:ind w:firstLine="567"/>
        <w:jc w:val="both"/>
        <w:rPr>
          <w:szCs w:val="24"/>
          <w:lang w:eastAsia="zh-CN"/>
        </w:rPr>
      </w:pPr>
      <w:r>
        <w:rPr>
          <w:szCs w:val="24"/>
          <w:lang w:eastAsia="zh-CN"/>
        </w:rPr>
        <w:t>7.5. vaiko specialieji ugdymosi poreikiai (jeigu yra);</w:t>
      </w:r>
    </w:p>
    <w:p w14:paraId="42FAA3B0" w14:textId="77777777" w:rsidR="00F52AF1" w:rsidRDefault="00A746F5">
      <w:pPr>
        <w:tabs>
          <w:tab w:val="left" w:pos="567"/>
          <w:tab w:val="left" w:pos="851"/>
        </w:tabs>
        <w:suppressAutoHyphens/>
        <w:ind w:firstLine="567"/>
        <w:jc w:val="both"/>
        <w:rPr>
          <w:szCs w:val="24"/>
          <w:lang w:eastAsia="zh-CN"/>
        </w:rPr>
      </w:pPr>
      <w:r>
        <w:rPr>
          <w:szCs w:val="24"/>
          <w:lang w:val="fi-FI" w:eastAsia="zh-CN"/>
        </w:rPr>
        <w:t xml:space="preserve">7.6. </w:t>
      </w:r>
      <w:r>
        <w:rPr>
          <w:szCs w:val="24"/>
          <w:lang w:eastAsia="zh-CN"/>
        </w:rPr>
        <w:t>patvirtinimas, kad pateikti duomenys yra teisingi;</w:t>
      </w:r>
    </w:p>
    <w:p w14:paraId="24667054" w14:textId="77777777" w:rsidR="00F52AF1" w:rsidRDefault="00A746F5">
      <w:pPr>
        <w:tabs>
          <w:tab w:val="left" w:pos="567"/>
          <w:tab w:val="left" w:pos="851"/>
        </w:tabs>
        <w:suppressAutoHyphens/>
        <w:ind w:firstLine="567"/>
        <w:jc w:val="both"/>
        <w:rPr>
          <w:szCs w:val="24"/>
          <w:lang w:eastAsia="zh-CN"/>
        </w:rPr>
      </w:pPr>
      <w:r>
        <w:rPr>
          <w:szCs w:val="24"/>
          <w:lang w:eastAsia="zh-CN"/>
        </w:rPr>
        <w:t>7.7. pageidaujama lankyti Švietimo įstaiga (nurodomos ne daugiau kaip dvi Švietimo įstaigos);</w:t>
      </w:r>
    </w:p>
    <w:p w14:paraId="08F014BF" w14:textId="77777777" w:rsidR="00F52AF1" w:rsidRDefault="00A746F5">
      <w:pPr>
        <w:tabs>
          <w:tab w:val="left" w:pos="567"/>
          <w:tab w:val="left" w:pos="851"/>
        </w:tabs>
        <w:suppressAutoHyphens/>
        <w:ind w:firstLine="567"/>
        <w:jc w:val="both"/>
        <w:rPr>
          <w:szCs w:val="24"/>
          <w:lang w:eastAsia="zh-CN"/>
        </w:rPr>
      </w:pPr>
      <w:r>
        <w:rPr>
          <w:szCs w:val="24"/>
          <w:lang w:eastAsia="zh-CN"/>
        </w:rPr>
        <w:t xml:space="preserve">7.8. </w:t>
      </w:r>
      <w:r>
        <w:rPr>
          <w:color w:val="000000"/>
        </w:rPr>
        <w:t>sutikimas, kad duomenys iš kitų valstybinių registrų bus gauti automatiniu būdu.</w:t>
      </w:r>
    </w:p>
    <w:p w14:paraId="7D5888C6" w14:textId="6C1A2DCD" w:rsidR="00F52AF1" w:rsidRDefault="00A746F5">
      <w:pPr>
        <w:tabs>
          <w:tab w:val="left" w:pos="-78"/>
          <w:tab w:val="left" w:pos="681"/>
          <w:tab w:val="left" w:pos="720"/>
          <w:tab w:val="left" w:pos="773"/>
        </w:tabs>
        <w:suppressAutoHyphens/>
        <w:ind w:firstLine="567"/>
        <w:jc w:val="both"/>
        <w:rPr>
          <w:szCs w:val="24"/>
          <w:lang w:eastAsia="zh-CN"/>
        </w:rPr>
      </w:pPr>
      <w:r>
        <w:rPr>
          <w:szCs w:val="24"/>
          <w:lang w:eastAsia="zh-CN"/>
        </w:rPr>
        <w:t>8. Pildant prašymą dėl vaiko priėmimo Švietimo įstaigoje, būtina pateikti gimimo įrašo kopiją.</w:t>
      </w:r>
    </w:p>
    <w:p w14:paraId="48840645" w14:textId="77777777" w:rsidR="00F52AF1" w:rsidRDefault="00A746F5">
      <w:pPr>
        <w:tabs>
          <w:tab w:val="left" w:pos="720"/>
          <w:tab w:val="left" w:pos="851"/>
        </w:tabs>
        <w:suppressAutoHyphens/>
        <w:ind w:firstLine="579"/>
        <w:jc w:val="both"/>
        <w:rPr>
          <w:szCs w:val="24"/>
          <w:lang w:eastAsia="zh-CN"/>
        </w:rPr>
      </w:pPr>
      <w:r>
        <w:rPr>
          <w:szCs w:val="24"/>
          <w:lang w:eastAsia="zh-CN"/>
        </w:rPr>
        <w:t xml:space="preserve">9. Prašymai priimami ir Sistemoje registruojami nuolat. </w:t>
      </w:r>
      <w:r>
        <w:rPr>
          <w:szCs w:val="24"/>
          <w:shd w:val="clear" w:color="auto" w:fill="FFFFFF"/>
          <w:lang w:eastAsia="zh-CN"/>
        </w:rPr>
        <w:t>Už duomenų teisingumą atsako tėvai (globėjai). Jeigu tėvai (globėjai) pateikia prašymą Švietimo įstaigai, tos Švietimo įstaigos vadovas ar jo paskirtas darbuotojas, atsakingas už Sistemos duomenų tvarkymą ir priežiūrą, nedelsdamas suveda prašymo duomenis į Sistemą.</w:t>
      </w:r>
    </w:p>
    <w:p w14:paraId="0BF1661A" w14:textId="77777777" w:rsidR="00F52AF1" w:rsidRDefault="00A746F5">
      <w:pPr>
        <w:tabs>
          <w:tab w:val="left" w:pos="720"/>
          <w:tab w:val="left" w:pos="851"/>
        </w:tabs>
        <w:suppressAutoHyphens/>
        <w:ind w:firstLine="579"/>
        <w:jc w:val="both"/>
        <w:rPr>
          <w:szCs w:val="24"/>
          <w:lang w:eastAsia="zh-CN"/>
        </w:rPr>
      </w:pPr>
      <w:r>
        <w:rPr>
          <w:szCs w:val="24"/>
          <w:lang w:eastAsia="zh-CN"/>
        </w:rPr>
        <w:t xml:space="preserve">10. Prašymai, kuriuose pateikta netiksli informacija arba nurodyti ne visi privalomi duomenys, Sistemoje neregistruojami. </w:t>
      </w:r>
    </w:p>
    <w:p w14:paraId="46E6AF8A" w14:textId="77777777" w:rsidR="00F52AF1" w:rsidRDefault="00A746F5">
      <w:pPr>
        <w:tabs>
          <w:tab w:val="left" w:pos="720"/>
          <w:tab w:val="left" w:pos="851"/>
        </w:tabs>
        <w:suppressAutoHyphens/>
        <w:ind w:firstLine="579"/>
        <w:jc w:val="both"/>
        <w:rPr>
          <w:szCs w:val="24"/>
          <w:lang w:eastAsia="zh-CN"/>
        </w:rPr>
      </w:pPr>
      <w:r>
        <w:rPr>
          <w:szCs w:val="24"/>
          <w:shd w:val="clear" w:color="auto" w:fill="FFFFFF"/>
          <w:lang w:eastAsia="zh-CN"/>
        </w:rPr>
        <w:t xml:space="preserve">11. </w:t>
      </w:r>
      <w:r>
        <w:rPr>
          <w:szCs w:val="24"/>
          <w:lang w:eastAsia="zh-CN"/>
        </w:rPr>
        <w:t xml:space="preserve">Įregistravus prašymą, </w:t>
      </w:r>
      <w:r>
        <w:rPr>
          <w:szCs w:val="24"/>
          <w:shd w:val="clear" w:color="auto" w:fill="FFFFFF"/>
          <w:lang w:eastAsia="zh-CN"/>
        </w:rPr>
        <w:t>Sistema</w:t>
      </w:r>
      <w:r>
        <w:rPr>
          <w:szCs w:val="24"/>
          <w:lang w:eastAsia="zh-CN"/>
        </w:rPr>
        <w:t xml:space="preserve"> automatiškai suformuoja žinutę apie sėkmingą duomenų užregistravimą </w:t>
      </w:r>
      <w:r>
        <w:rPr>
          <w:color w:val="000000"/>
        </w:rPr>
        <w:t>ir prašymas Sistemoje patenka į laukiančių vaikų sąrašą.</w:t>
      </w:r>
    </w:p>
    <w:p w14:paraId="1AE90E89" w14:textId="77777777" w:rsidR="00F52AF1" w:rsidRDefault="00A746F5">
      <w:pPr>
        <w:tabs>
          <w:tab w:val="left" w:pos="851"/>
        </w:tabs>
        <w:suppressAutoHyphens/>
        <w:ind w:firstLine="567"/>
        <w:jc w:val="both"/>
        <w:rPr>
          <w:szCs w:val="24"/>
          <w:lang w:eastAsia="zh-CN"/>
        </w:rPr>
      </w:pPr>
      <w:r>
        <w:rPr>
          <w:szCs w:val="24"/>
          <w:lang w:eastAsia="zh-CN"/>
        </w:rPr>
        <w:t xml:space="preserve">12. </w:t>
      </w:r>
      <w:r>
        <w:rPr>
          <w:color w:val="000000"/>
        </w:rPr>
        <w:t xml:space="preserve">Tėvai (globėjai) Sistemoje </w:t>
      </w:r>
      <w:r>
        <w:t>https://www.registruok.lt/</w:t>
      </w:r>
      <w:r>
        <w:rPr>
          <w:color w:val="000000"/>
        </w:rPr>
        <w:t xml:space="preserve"> gali pasitikrinti savo vaiko vietą eilėje bei kitą susijusią informaciją, esant poreikiui patikslinti savo kontaktinius duomenis bei pakeisti pasirinktų Švietimo įstaigų eiliškumą. Kiekvienų metų sausio mėn. pirmą darbo dieną pradedama rodyti eilė einamiesiems kalendoriniams metams. </w:t>
      </w:r>
    </w:p>
    <w:p w14:paraId="79DF6998" w14:textId="77777777" w:rsidR="00F52AF1" w:rsidRDefault="00A746F5">
      <w:pPr>
        <w:tabs>
          <w:tab w:val="left" w:pos="851"/>
        </w:tabs>
        <w:suppressAutoHyphens/>
        <w:ind w:firstLine="567"/>
        <w:jc w:val="both"/>
        <w:rPr>
          <w:szCs w:val="24"/>
          <w:lang w:eastAsia="zh-CN"/>
        </w:rPr>
      </w:pPr>
      <w:r>
        <w:rPr>
          <w:szCs w:val="24"/>
          <w:shd w:val="clear" w:color="auto" w:fill="FFFFFF"/>
          <w:lang w:eastAsia="zh-CN"/>
        </w:rPr>
        <w:t xml:space="preserve">13. Prašymai registruojami pagal Apraše numatytą vaikų priėmimo į Švietimo įstaigas tvarką. </w:t>
      </w:r>
    </w:p>
    <w:p w14:paraId="0AE2E588" w14:textId="77777777" w:rsidR="00F52AF1" w:rsidRDefault="00A746F5">
      <w:pPr>
        <w:tabs>
          <w:tab w:val="left" w:pos="720"/>
          <w:tab w:val="left" w:pos="851"/>
        </w:tabs>
        <w:suppressAutoHyphens/>
        <w:ind w:firstLine="579"/>
        <w:jc w:val="both"/>
        <w:rPr>
          <w:szCs w:val="24"/>
          <w:shd w:val="clear" w:color="auto" w:fill="FFFFFF"/>
          <w:lang w:eastAsia="zh-CN"/>
        </w:rPr>
      </w:pPr>
      <w:r>
        <w:rPr>
          <w:szCs w:val="24"/>
          <w:lang w:eastAsia="zh-CN"/>
        </w:rPr>
        <w:t>14. Pateikti p</w:t>
      </w:r>
      <w:r>
        <w:rPr>
          <w:szCs w:val="24"/>
          <w:shd w:val="clear" w:color="auto" w:fill="FFFFFF"/>
          <w:lang w:eastAsia="zh-CN"/>
        </w:rPr>
        <w:t>rašymai galioja iki:</w:t>
      </w:r>
    </w:p>
    <w:p w14:paraId="3D8C48E1" w14:textId="77777777" w:rsidR="00F52AF1" w:rsidRDefault="00A746F5">
      <w:pPr>
        <w:tabs>
          <w:tab w:val="left" w:pos="720"/>
          <w:tab w:val="left" w:pos="851"/>
        </w:tabs>
        <w:suppressAutoHyphens/>
        <w:ind w:firstLine="579"/>
        <w:jc w:val="both"/>
        <w:rPr>
          <w:szCs w:val="24"/>
          <w:shd w:val="clear" w:color="auto" w:fill="FFFFFF"/>
          <w:lang w:eastAsia="zh-CN"/>
        </w:rPr>
      </w:pPr>
      <w:r>
        <w:rPr>
          <w:szCs w:val="24"/>
          <w:shd w:val="clear" w:color="auto" w:fill="FFFFFF"/>
          <w:lang w:eastAsia="zh-CN"/>
        </w:rPr>
        <w:t>14.1. bus suteikta paslauga;</w:t>
      </w:r>
    </w:p>
    <w:p w14:paraId="49D4BB9A" w14:textId="77777777" w:rsidR="00F52AF1" w:rsidRDefault="00A746F5">
      <w:pPr>
        <w:tabs>
          <w:tab w:val="left" w:pos="720"/>
          <w:tab w:val="left" w:pos="851"/>
        </w:tabs>
        <w:suppressAutoHyphens/>
        <w:ind w:firstLine="579"/>
        <w:jc w:val="both"/>
        <w:rPr>
          <w:szCs w:val="24"/>
          <w:shd w:val="clear" w:color="auto" w:fill="FFFFFF"/>
          <w:lang w:eastAsia="zh-CN"/>
        </w:rPr>
      </w:pPr>
      <w:r>
        <w:rPr>
          <w:szCs w:val="24"/>
          <w:shd w:val="clear" w:color="auto" w:fill="FFFFFF"/>
          <w:lang w:eastAsia="zh-CN"/>
        </w:rPr>
        <w:t xml:space="preserve">14.2. </w:t>
      </w:r>
      <w:r>
        <w:rPr>
          <w:bCs/>
          <w:szCs w:val="24"/>
          <w:shd w:val="clear" w:color="auto" w:fill="FFFFFF"/>
          <w:lang w:eastAsia="zh-CN"/>
        </w:rPr>
        <w:t>vaikas pradės</w:t>
      </w:r>
      <w:r>
        <w:rPr>
          <w:szCs w:val="24"/>
          <w:shd w:val="clear" w:color="auto" w:fill="FFFFFF"/>
          <w:lang w:eastAsia="zh-CN"/>
        </w:rPr>
        <w:t xml:space="preserve"> mokytis pagal pradinio ugdymo programą;</w:t>
      </w:r>
    </w:p>
    <w:p w14:paraId="012DD0F3" w14:textId="77777777" w:rsidR="00F52AF1" w:rsidRDefault="00A746F5">
      <w:pPr>
        <w:tabs>
          <w:tab w:val="left" w:pos="567"/>
          <w:tab w:val="left" w:pos="709"/>
          <w:tab w:val="left" w:pos="851"/>
        </w:tabs>
        <w:suppressAutoHyphens/>
        <w:ind w:firstLine="579"/>
        <w:jc w:val="both"/>
        <w:rPr>
          <w:szCs w:val="24"/>
          <w:shd w:val="clear" w:color="auto" w:fill="FFFFFF"/>
          <w:lang w:eastAsia="zh-CN"/>
        </w:rPr>
      </w:pPr>
      <w:r>
        <w:rPr>
          <w:szCs w:val="24"/>
          <w:shd w:val="clear" w:color="auto" w:fill="FFFFFF"/>
          <w:lang w:eastAsia="zh-CN"/>
        </w:rPr>
        <w:t xml:space="preserve">14.3. </w:t>
      </w:r>
      <w:r>
        <w:rPr>
          <w:szCs w:val="24"/>
          <w:lang w:eastAsia="zh-CN"/>
        </w:rPr>
        <w:t>Kairių lopšelyje-darželyje „Spindulėlis“, kol vaikas pradės mokytis pagal priešmokyklinio ugdymo programą;</w:t>
      </w:r>
    </w:p>
    <w:p w14:paraId="55B5B120" w14:textId="77777777" w:rsidR="00F52AF1" w:rsidRDefault="00A746F5">
      <w:pPr>
        <w:tabs>
          <w:tab w:val="left" w:pos="720"/>
          <w:tab w:val="left" w:pos="851"/>
        </w:tabs>
        <w:suppressAutoHyphens/>
        <w:ind w:firstLine="579"/>
        <w:jc w:val="both"/>
        <w:rPr>
          <w:szCs w:val="24"/>
          <w:shd w:val="clear" w:color="auto" w:fill="FFFFFF"/>
          <w:lang w:eastAsia="zh-CN"/>
        </w:rPr>
      </w:pPr>
      <w:r>
        <w:rPr>
          <w:szCs w:val="24"/>
          <w:shd w:val="clear" w:color="auto" w:fill="FFFFFF"/>
          <w:lang w:eastAsia="zh-CN"/>
        </w:rPr>
        <w:t>14.4. prašymas bus tėvo (globėjo) atsiimtas;</w:t>
      </w:r>
    </w:p>
    <w:p w14:paraId="3658F0F8" w14:textId="77777777" w:rsidR="00F52AF1" w:rsidRDefault="00A746F5">
      <w:pPr>
        <w:tabs>
          <w:tab w:val="left" w:pos="720"/>
          <w:tab w:val="left" w:pos="851"/>
        </w:tabs>
        <w:suppressAutoHyphens/>
        <w:ind w:firstLine="579"/>
        <w:jc w:val="both"/>
        <w:rPr>
          <w:szCs w:val="24"/>
          <w:shd w:val="clear" w:color="auto" w:fill="FFFFFF"/>
          <w:lang w:eastAsia="zh-CN"/>
        </w:rPr>
      </w:pPr>
      <w:r>
        <w:rPr>
          <w:szCs w:val="24"/>
          <w:shd w:val="clear" w:color="auto" w:fill="FFFFFF"/>
          <w:lang w:eastAsia="zh-CN"/>
        </w:rPr>
        <w:t>14.5. du kartus atsisakius pasiūlytos vietos (nepasirašius sutarties).</w:t>
      </w:r>
    </w:p>
    <w:p w14:paraId="0D211EF5" w14:textId="77777777" w:rsidR="00F52AF1" w:rsidRDefault="00A746F5">
      <w:pPr>
        <w:tabs>
          <w:tab w:val="left" w:pos="720"/>
          <w:tab w:val="left" w:pos="851"/>
        </w:tabs>
        <w:suppressAutoHyphens/>
        <w:ind w:firstLine="579"/>
        <w:jc w:val="both"/>
        <w:rPr>
          <w:szCs w:val="24"/>
          <w:lang w:eastAsia="zh-CN"/>
        </w:rPr>
      </w:pPr>
      <w:r>
        <w:rPr>
          <w:szCs w:val="24"/>
          <w:shd w:val="clear" w:color="auto" w:fill="FFFFFF"/>
          <w:lang w:eastAsia="zh-CN"/>
        </w:rPr>
        <w:t>15. Negaliojantys prašymai Sistemoje panaikinami.</w:t>
      </w:r>
    </w:p>
    <w:p w14:paraId="4AAD4DB5" w14:textId="77777777" w:rsidR="00F52AF1" w:rsidRDefault="00A746F5">
      <w:pPr>
        <w:tabs>
          <w:tab w:val="left" w:pos="851"/>
        </w:tabs>
        <w:suppressAutoHyphens/>
        <w:ind w:firstLine="567"/>
        <w:jc w:val="both"/>
        <w:rPr>
          <w:szCs w:val="24"/>
          <w:shd w:val="clear" w:color="auto" w:fill="FFFFFF"/>
          <w:lang w:eastAsia="zh-CN"/>
        </w:rPr>
      </w:pPr>
      <w:r>
        <w:rPr>
          <w:szCs w:val="24"/>
          <w:lang w:eastAsia="zh-CN"/>
        </w:rPr>
        <w:t>16. A</w:t>
      </w:r>
      <w:r>
        <w:rPr>
          <w:szCs w:val="24"/>
          <w:shd w:val="clear" w:color="auto" w:fill="FFFFFF"/>
          <w:lang w:eastAsia="zh-CN"/>
        </w:rPr>
        <w:t>tsisakyti paslaugos iki sudarant ugdymo sutartį tėvai (globėjai) gali Sistemoje arba atvykę į</w:t>
      </w:r>
      <w:r>
        <w:rPr>
          <w:bCs/>
          <w:szCs w:val="24"/>
          <w:shd w:val="clear" w:color="auto" w:fill="FFFFFF"/>
          <w:lang w:eastAsia="zh-CN"/>
        </w:rPr>
        <w:t xml:space="preserve"> prašyme nurodytą pageidaujamą lankyti Švietimo įstaigą.</w:t>
      </w:r>
      <w:r>
        <w:rPr>
          <w:szCs w:val="24"/>
          <w:shd w:val="clear" w:color="auto" w:fill="FFFFFF"/>
          <w:lang w:eastAsia="zh-CN"/>
        </w:rPr>
        <w:t xml:space="preserve"> Kai paslaugos atsisakoma sudarius ugdymo sutartį, tėvai (globėjai) raštu ar elektroniniu paštu informuoja Švietimo įstaigos vadovą dėl jos nutraukimo. Švietimo įstaigos direktoriaus įsakymu vaikas išbraukiamas iš ikimokyklinio / priešmokyklinio ugdymo grupių vaikų sąrašų. </w:t>
      </w:r>
    </w:p>
    <w:p w14:paraId="758AF523" w14:textId="77777777" w:rsidR="00F52AF1" w:rsidRDefault="00F52AF1">
      <w:pPr>
        <w:tabs>
          <w:tab w:val="left" w:pos="0"/>
          <w:tab w:val="left" w:pos="720"/>
          <w:tab w:val="left" w:pos="900"/>
        </w:tabs>
        <w:jc w:val="center"/>
        <w:rPr>
          <w:b/>
          <w:szCs w:val="24"/>
          <w:lang w:eastAsia="zh-CN"/>
        </w:rPr>
      </w:pPr>
    </w:p>
    <w:p w14:paraId="6EEB3E7E" w14:textId="77777777" w:rsidR="00F52AF1" w:rsidRDefault="00A746F5">
      <w:pPr>
        <w:tabs>
          <w:tab w:val="left" w:pos="0"/>
          <w:tab w:val="left" w:pos="720"/>
          <w:tab w:val="left" w:pos="900"/>
        </w:tabs>
        <w:jc w:val="center"/>
        <w:rPr>
          <w:b/>
          <w:szCs w:val="24"/>
          <w:lang w:eastAsia="zh-CN"/>
        </w:rPr>
      </w:pPr>
      <w:r>
        <w:rPr>
          <w:b/>
          <w:szCs w:val="24"/>
          <w:lang w:eastAsia="zh-CN"/>
        </w:rPr>
        <w:t>III SKYRIUS</w:t>
      </w:r>
    </w:p>
    <w:p w14:paraId="51C94E80" w14:textId="77777777" w:rsidR="00F52AF1" w:rsidRDefault="00A746F5">
      <w:pPr>
        <w:tabs>
          <w:tab w:val="left" w:pos="0"/>
          <w:tab w:val="left" w:pos="720"/>
          <w:tab w:val="left" w:pos="900"/>
        </w:tabs>
        <w:jc w:val="center"/>
        <w:rPr>
          <w:b/>
          <w:szCs w:val="24"/>
          <w:lang w:eastAsia="zh-CN"/>
        </w:rPr>
      </w:pPr>
      <w:r>
        <w:rPr>
          <w:b/>
          <w:szCs w:val="24"/>
          <w:lang w:eastAsia="zh-CN"/>
        </w:rPr>
        <w:t>GRUPIŲ KOMPLEKTAVIMAS</w:t>
      </w:r>
    </w:p>
    <w:p w14:paraId="32D55F8A" w14:textId="77777777" w:rsidR="00F52AF1" w:rsidRPr="008743A2" w:rsidRDefault="00F52AF1">
      <w:pPr>
        <w:tabs>
          <w:tab w:val="left" w:pos="0"/>
          <w:tab w:val="left" w:pos="720"/>
          <w:tab w:val="left" w:pos="900"/>
        </w:tabs>
        <w:jc w:val="center"/>
        <w:rPr>
          <w:sz w:val="16"/>
          <w:szCs w:val="16"/>
          <w:lang w:eastAsia="zh-CN"/>
        </w:rPr>
      </w:pPr>
    </w:p>
    <w:p w14:paraId="3EBEFF35" w14:textId="77777777" w:rsidR="00F52AF1" w:rsidRDefault="00A746F5">
      <w:pPr>
        <w:tabs>
          <w:tab w:val="left" w:pos="0"/>
          <w:tab w:val="left" w:pos="851"/>
          <w:tab w:val="left" w:pos="900"/>
          <w:tab w:val="left" w:pos="1296"/>
        </w:tabs>
        <w:ind w:firstLine="567"/>
        <w:jc w:val="both"/>
        <w:rPr>
          <w:szCs w:val="24"/>
          <w:lang w:eastAsia="lt-LT"/>
        </w:rPr>
      </w:pPr>
      <w:r>
        <w:rPr>
          <w:bCs/>
          <w:szCs w:val="24"/>
          <w:lang w:eastAsia="lt-LT"/>
        </w:rPr>
        <w:t>17.</w:t>
      </w:r>
      <w:r>
        <w:rPr>
          <w:szCs w:val="24"/>
          <w:lang w:eastAsia="lt-LT"/>
        </w:rPr>
        <w:t xml:space="preserve"> Grupės komplektuojamos pagal vaikų amžių ir poreikius</w:t>
      </w:r>
      <w:r>
        <w:rPr>
          <w:bCs/>
          <w:szCs w:val="24"/>
          <w:lang w:eastAsia="lt-LT"/>
        </w:rPr>
        <w:t>,</w:t>
      </w:r>
      <w:r>
        <w:rPr>
          <w:szCs w:val="24"/>
          <w:lang w:eastAsia="lt-LT"/>
        </w:rPr>
        <w:t xml:space="preserve"> atsižvelgiant į Lietuvos Respublikos higienos normos HN 75:2016 </w:t>
      </w:r>
      <w:r>
        <w:rPr>
          <w:szCs w:val="24"/>
          <w:lang w:eastAsia="zh-CN"/>
        </w:rPr>
        <w:t xml:space="preserve">„Ikimokyklinio ir priešmokyklinio ugdymo programų vykdymo bendrieji sveikatos saugos reikalavimai“ ir </w:t>
      </w:r>
      <w:r>
        <w:rPr>
          <w:szCs w:val="24"/>
          <w:lang w:eastAsia="lt-LT"/>
        </w:rPr>
        <w:t>teisės aktuose nustatytus reikalavimus kasmet iki rugsėjo 1 d. ir, esant laisvoms vietoms, papildomos per mokslo metus.</w:t>
      </w:r>
    </w:p>
    <w:p w14:paraId="4051786F" w14:textId="77777777" w:rsidR="00F52AF1" w:rsidRDefault="00A746F5">
      <w:pPr>
        <w:tabs>
          <w:tab w:val="left" w:pos="0"/>
          <w:tab w:val="left" w:pos="851"/>
          <w:tab w:val="left" w:pos="900"/>
          <w:tab w:val="left" w:pos="1296"/>
        </w:tabs>
        <w:ind w:firstLine="567"/>
        <w:jc w:val="both"/>
        <w:rPr>
          <w:szCs w:val="24"/>
          <w:lang w:eastAsia="lt-LT"/>
        </w:rPr>
      </w:pPr>
      <w:r>
        <w:rPr>
          <w:szCs w:val="24"/>
          <w:lang w:eastAsia="lt-LT"/>
        </w:rPr>
        <w:lastRenderedPageBreak/>
        <w:t>18</w:t>
      </w:r>
      <w:r>
        <w:rPr>
          <w:bCs/>
          <w:szCs w:val="24"/>
          <w:lang w:eastAsia="lt-LT"/>
        </w:rPr>
        <w:t>.</w:t>
      </w:r>
      <w:r>
        <w:rPr>
          <w:szCs w:val="24"/>
          <w:lang w:eastAsia="lt-LT"/>
        </w:rPr>
        <w:t xml:space="preserve"> </w:t>
      </w:r>
      <w:r>
        <w:t>Ikimokyklinio, priešmokyklinio ir (ar) jungtinių ugdymo grupių</w:t>
      </w:r>
      <w:r>
        <w:rPr>
          <w:szCs w:val="24"/>
          <w:lang w:eastAsia="lt-LT"/>
        </w:rPr>
        <w:t xml:space="preserve"> skaičius bendrojo ugdymo mokyklose ir ikimokyklinio ugdymo įstaigose nurodomas Savivaldybės tarybos sprendimu.</w:t>
      </w:r>
    </w:p>
    <w:p w14:paraId="10860E8C" w14:textId="77777777" w:rsidR="00F52AF1" w:rsidRDefault="00A746F5">
      <w:pPr>
        <w:tabs>
          <w:tab w:val="left" w:pos="0"/>
          <w:tab w:val="left" w:pos="851"/>
          <w:tab w:val="left" w:pos="900"/>
          <w:tab w:val="left" w:pos="1296"/>
        </w:tabs>
        <w:ind w:firstLine="567"/>
        <w:jc w:val="both"/>
        <w:rPr>
          <w:szCs w:val="24"/>
          <w:lang w:eastAsia="zh-CN"/>
        </w:rPr>
      </w:pPr>
      <w:r>
        <w:rPr>
          <w:szCs w:val="24"/>
          <w:lang w:eastAsia="lt-LT"/>
        </w:rPr>
        <w:t>19. Į priešmokyklinio ugdymo grupes priimami vaikai, kuriems tais kalendoriniais metais sueina 6 metai. Priešmokyklinis ugdymas gali būti teikiamas anksčiau tėvų (globėjų) sprendimu, bet ne anksčiau negu vaikui sueina 5 metai. Kairių lopšelyje-darželyje „Spindulėlis“ priešmokyklinio ugdymo grupės nekomplektuojamos.</w:t>
      </w:r>
    </w:p>
    <w:p w14:paraId="01E8CAA2" w14:textId="659C4274" w:rsidR="00F52AF1" w:rsidRDefault="00A746F5">
      <w:pPr>
        <w:tabs>
          <w:tab w:val="left" w:pos="0"/>
          <w:tab w:val="left" w:pos="851"/>
          <w:tab w:val="left" w:pos="900"/>
          <w:tab w:val="left" w:pos="1296"/>
        </w:tabs>
        <w:ind w:firstLine="567"/>
        <w:jc w:val="both"/>
        <w:rPr>
          <w:szCs w:val="24"/>
          <w:lang w:eastAsia="lt-LT"/>
        </w:rPr>
      </w:pPr>
      <w:r>
        <w:rPr>
          <w:szCs w:val="24"/>
          <w:lang w:eastAsia="lt-LT"/>
        </w:rPr>
        <w:t>20. Kuršėnų lopšelyje-darželyje</w:t>
      </w:r>
      <w:r w:rsidR="00B71D92">
        <w:rPr>
          <w:szCs w:val="24"/>
          <w:lang w:eastAsia="lt-LT"/>
        </w:rPr>
        <w:t xml:space="preserve"> </w:t>
      </w:r>
      <w:r w:rsidR="00B71D92" w:rsidRPr="001E7E63">
        <w:rPr>
          <w:szCs w:val="24"/>
          <w:lang w:eastAsia="lt-LT"/>
        </w:rPr>
        <w:t>„Žiedelis“</w:t>
      </w:r>
      <w:r>
        <w:rPr>
          <w:szCs w:val="24"/>
          <w:lang w:eastAsia="lt-LT"/>
        </w:rPr>
        <w:t xml:space="preserve"> komplektuojama viena grupė vaikams nuo gimimo.</w:t>
      </w:r>
    </w:p>
    <w:p w14:paraId="5AB25E0D" w14:textId="77777777" w:rsidR="00F52AF1" w:rsidRDefault="00A746F5">
      <w:pPr>
        <w:tabs>
          <w:tab w:val="left" w:pos="0"/>
          <w:tab w:val="left" w:pos="720"/>
          <w:tab w:val="left" w:pos="851"/>
          <w:tab w:val="left" w:pos="900"/>
        </w:tabs>
        <w:ind w:firstLine="567"/>
        <w:jc w:val="both"/>
        <w:rPr>
          <w:szCs w:val="24"/>
          <w:lang w:eastAsia="zh-CN"/>
        </w:rPr>
      </w:pPr>
      <w:r>
        <w:rPr>
          <w:bCs/>
          <w:szCs w:val="24"/>
          <w:lang w:eastAsia="zh-CN"/>
        </w:rPr>
        <w:t xml:space="preserve">21. </w:t>
      </w:r>
      <w:r>
        <w:rPr>
          <w:szCs w:val="24"/>
        </w:rPr>
        <w:t>Vaikai, turintys specialiųjų ugdymo(si) poreikių, priimami ugdytis su Savivaldybės švietimo pagalbos tarnybos rekomendacija į Švietimo įstaigą pagal</w:t>
      </w:r>
      <w:r>
        <w:rPr>
          <w:szCs w:val="24"/>
          <w:lang w:eastAsia="zh-CN"/>
        </w:rPr>
        <w:t xml:space="preserve"> vaiko ir vieno iš tėvų (globėjų) deklaruotą gyvenamąją vietą, Savivaldybės tarybos sprendimu priskirtą Švietimo įstaigų aptarnaujamoms teritorijoms</w:t>
      </w:r>
      <w:r>
        <w:rPr>
          <w:szCs w:val="24"/>
        </w:rPr>
        <w:t>.</w:t>
      </w:r>
    </w:p>
    <w:p w14:paraId="07CEF138" w14:textId="77777777" w:rsidR="00F52AF1" w:rsidRDefault="00A746F5">
      <w:pPr>
        <w:ind w:firstLine="567"/>
        <w:jc w:val="both"/>
        <w:rPr>
          <w:color w:val="000000"/>
          <w:szCs w:val="24"/>
          <w:lang w:eastAsia="lt-LT"/>
        </w:rPr>
      </w:pPr>
      <w:r>
        <w:rPr>
          <w:color w:val="000000"/>
          <w:szCs w:val="24"/>
          <w:lang w:eastAsia="lt-LT"/>
        </w:rPr>
        <w:t>22. Švietimo įstaigos vadovas</w:t>
      </w:r>
      <w:r>
        <w:rPr>
          <w:i/>
          <w:iCs/>
          <w:color w:val="000000"/>
          <w:szCs w:val="24"/>
          <w:lang w:eastAsia="lt-LT"/>
        </w:rPr>
        <w:t> </w:t>
      </w:r>
      <w:r>
        <w:rPr>
          <w:color w:val="000000"/>
          <w:szCs w:val="24"/>
          <w:lang w:eastAsia="lt-LT"/>
        </w:rPr>
        <w:t>informaciją apie einamųjų metų rugsėjo 1 d. planuojamą priimti į Švietimo įstaigą vaikų skaičių, priimamų vaikų amžių, pateikia raštu Sistemos tvarkytojui iki einamųjų metų kovo 1 d.</w:t>
      </w:r>
    </w:p>
    <w:p w14:paraId="2908A951" w14:textId="224B8ACB" w:rsidR="00F52AF1" w:rsidRDefault="00A746F5">
      <w:pPr>
        <w:ind w:firstLine="567"/>
        <w:jc w:val="both"/>
        <w:rPr>
          <w:color w:val="000000"/>
          <w:szCs w:val="24"/>
          <w:lang w:eastAsia="lt-LT"/>
        </w:rPr>
      </w:pPr>
      <w:r>
        <w:rPr>
          <w:color w:val="000000"/>
          <w:szCs w:val="24"/>
          <w:lang w:eastAsia="lt-LT"/>
        </w:rPr>
        <w:t xml:space="preserve">23. Sistemos </w:t>
      </w:r>
      <w:r w:rsidR="00F17ABD" w:rsidRPr="00295942">
        <w:rPr>
          <w:color w:val="000000"/>
          <w:szCs w:val="24"/>
          <w:lang w:eastAsia="lt-LT"/>
        </w:rPr>
        <w:t>duomenų gavėjai</w:t>
      </w:r>
      <w:r>
        <w:rPr>
          <w:color w:val="000000"/>
          <w:szCs w:val="24"/>
          <w:lang w:eastAsia="lt-LT"/>
        </w:rPr>
        <w:t xml:space="preserve"> nuo einamųjų metų kovo 1 d. iki 15 d. analizuoja, derina duomenis, o nuo einamųjų metų kovo 15 d. iki 31 d. nustato Sistemoje formuojamų Švietimo įstaigose grupių tipus ir skaičių bei vaikų skaičių einamųjų metų rugsėjo 1 d.</w:t>
      </w:r>
    </w:p>
    <w:p w14:paraId="4C545633" w14:textId="77777777" w:rsidR="00F52AF1" w:rsidRDefault="00F52AF1">
      <w:pPr>
        <w:tabs>
          <w:tab w:val="left" w:pos="0"/>
          <w:tab w:val="left" w:pos="720"/>
          <w:tab w:val="left" w:pos="900"/>
        </w:tabs>
        <w:jc w:val="center"/>
        <w:rPr>
          <w:b/>
          <w:szCs w:val="24"/>
          <w:lang w:eastAsia="zh-CN"/>
        </w:rPr>
      </w:pPr>
    </w:p>
    <w:p w14:paraId="5A7BD132" w14:textId="77777777" w:rsidR="00F52AF1" w:rsidRDefault="00A746F5">
      <w:pPr>
        <w:tabs>
          <w:tab w:val="left" w:pos="0"/>
          <w:tab w:val="left" w:pos="720"/>
          <w:tab w:val="left" w:pos="900"/>
        </w:tabs>
        <w:jc w:val="center"/>
        <w:rPr>
          <w:b/>
          <w:szCs w:val="24"/>
          <w:lang w:eastAsia="zh-CN"/>
        </w:rPr>
      </w:pPr>
      <w:r>
        <w:rPr>
          <w:b/>
          <w:szCs w:val="24"/>
          <w:lang w:eastAsia="zh-CN"/>
        </w:rPr>
        <w:t>IV SKYRIUS</w:t>
      </w:r>
    </w:p>
    <w:p w14:paraId="5B154FDE" w14:textId="77777777" w:rsidR="00F52AF1" w:rsidRDefault="00A746F5">
      <w:pPr>
        <w:tabs>
          <w:tab w:val="left" w:pos="0"/>
          <w:tab w:val="left" w:pos="720"/>
          <w:tab w:val="left" w:pos="900"/>
        </w:tabs>
        <w:jc w:val="center"/>
        <w:rPr>
          <w:b/>
          <w:szCs w:val="24"/>
          <w:lang w:eastAsia="zh-CN"/>
        </w:rPr>
      </w:pPr>
      <w:r>
        <w:rPr>
          <w:b/>
          <w:szCs w:val="24"/>
          <w:lang w:eastAsia="zh-CN"/>
        </w:rPr>
        <w:t>VAIKŲ PRIĖMIMO Į ŠVIETIMO ĮSTAIGAS TVARKA</w:t>
      </w:r>
    </w:p>
    <w:p w14:paraId="5BA5D648" w14:textId="77777777" w:rsidR="00F52AF1" w:rsidRDefault="00F52AF1">
      <w:pPr>
        <w:tabs>
          <w:tab w:val="left" w:pos="0"/>
          <w:tab w:val="left" w:pos="720"/>
          <w:tab w:val="left" w:pos="900"/>
        </w:tabs>
        <w:jc w:val="center"/>
        <w:rPr>
          <w:b/>
          <w:szCs w:val="24"/>
          <w:lang w:eastAsia="zh-CN"/>
        </w:rPr>
      </w:pPr>
    </w:p>
    <w:p w14:paraId="041A71CF" w14:textId="77777777" w:rsidR="00F52AF1" w:rsidRDefault="00A746F5">
      <w:pPr>
        <w:tabs>
          <w:tab w:val="left" w:pos="0"/>
          <w:tab w:val="left" w:pos="720"/>
          <w:tab w:val="left" w:pos="900"/>
        </w:tabs>
        <w:ind w:firstLine="567"/>
        <w:jc w:val="both"/>
        <w:rPr>
          <w:szCs w:val="24"/>
          <w:lang w:eastAsia="zh-CN"/>
        </w:rPr>
      </w:pPr>
      <w:r>
        <w:rPr>
          <w:szCs w:val="24"/>
          <w:lang w:eastAsia="zh-CN"/>
        </w:rPr>
        <w:t>24.Vaikas (-ai) į Švietimo įstaigas priimamas (-i) tokia tvarka:</w:t>
      </w:r>
      <w:r>
        <w:t xml:space="preserve"> </w:t>
      </w:r>
    </w:p>
    <w:p w14:paraId="058CCA06" w14:textId="77777777" w:rsidR="00F52AF1" w:rsidRDefault="00A746F5">
      <w:pPr>
        <w:ind w:firstLine="567"/>
        <w:jc w:val="both"/>
        <w:rPr>
          <w:color w:val="000000"/>
          <w:szCs w:val="24"/>
          <w:lang w:eastAsia="lt-LT"/>
        </w:rPr>
      </w:pPr>
      <w:r>
        <w:rPr>
          <w:color w:val="000000"/>
          <w:szCs w:val="24"/>
          <w:lang w:eastAsia="lt-LT"/>
        </w:rPr>
        <w:t>24.1. Į ikimokyklinio / priešmokyklinio ugdymo grupes be eilės priimami:</w:t>
      </w:r>
    </w:p>
    <w:p w14:paraId="052F0806" w14:textId="77777777" w:rsidR="00F52AF1" w:rsidRDefault="00A746F5">
      <w:pPr>
        <w:ind w:firstLine="567"/>
        <w:jc w:val="both"/>
        <w:rPr>
          <w:color w:val="000000"/>
          <w:szCs w:val="24"/>
          <w:lang w:eastAsia="lt-LT"/>
        </w:rPr>
      </w:pPr>
      <w:r>
        <w:rPr>
          <w:color w:val="000000"/>
          <w:szCs w:val="24"/>
          <w:lang w:eastAsia="lt-LT"/>
        </w:rPr>
        <w:t>24.1.1. vaikai, kuriems Savivaldybės administracijos direktoriaus įsakymu paskirtas (Vaiko gerovės komisijos siūlymu) privalomas ikimokyklinis ugdymas, teisės aktų nustatyta tvarka;</w:t>
      </w:r>
    </w:p>
    <w:p w14:paraId="7853785C" w14:textId="77777777" w:rsidR="00F52AF1" w:rsidRDefault="00A746F5">
      <w:pPr>
        <w:ind w:firstLine="567"/>
        <w:jc w:val="both"/>
        <w:rPr>
          <w:color w:val="000000"/>
          <w:szCs w:val="24"/>
          <w:lang w:eastAsia="lt-LT"/>
        </w:rPr>
      </w:pPr>
      <w:r>
        <w:rPr>
          <w:color w:val="000000"/>
          <w:szCs w:val="24"/>
          <w:lang w:eastAsia="lt-LT"/>
        </w:rPr>
        <w:t>24.1.2. įvaikinti vaikai, nuolatinę globą turintys vaikai, pateikus įrodančius dokumentus. Į jau sukomplektuotas grupes per mokslo metus įvaikinti ir nuolatinę globą turintys vaikai priimami esant laisvų vietų.</w:t>
      </w:r>
    </w:p>
    <w:p w14:paraId="353D6BBE" w14:textId="77777777" w:rsidR="00F52AF1" w:rsidRDefault="00A746F5">
      <w:pPr>
        <w:tabs>
          <w:tab w:val="left" w:pos="-120"/>
          <w:tab w:val="left" w:pos="640"/>
          <w:tab w:val="left" w:pos="680"/>
          <w:tab w:val="left" w:pos="720"/>
        </w:tabs>
        <w:ind w:left="-40" w:firstLine="607"/>
        <w:jc w:val="both"/>
        <w:rPr>
          <w:szCs w:val="24"/>
          <w:lang w:eastAsia="zh-CN"/>
        </w:rPr>
      </w:pPr>
      <w:r>
        <w:rPr>
          <w:szCs w:val="24"/>
          <w:lang w:eastAsia="zh-CN"/>
        </w:rPr>
        <w:t>24.2. į ikimokyklinio / priešmokyklinio ugdymo grupes iš pageidaujančiųjų lankyti Švietimo įstaigą eilės pagal prašymo įregistravimo datą:</w:t>
      </w:r>
    </w:p>
    <w:p w14:paraId="105B177E" w14:textId="77777777" w:rsidR="00F52AF1" w:rsidRDefault="00A746F5">
      <w:pPr>
        <w:tabs>
          <w:tab w:val="left" w:pos="1296"/>
        </w:tabs>
        <w:ind w:firstLine="567"/>
        <w:jc w:val="both"/>
        <w:rPr>
          <w:szCs w:val="24"/>
          <w:lang w:eastAsia="lt-LT"/>
        </w:rPr>
      </w:pPr>
      <w:r>
        <w:rPr>
          <w:szCs w:val="24"/>
          <w:lang w:eastAsia="lt-LT"/>
        </w:rPr>
        <w:t xml:space="preserve">24.2.1. </w:t>
      </w:r>
      <w:r>
        <w:rPr>
          <w:szCs w:val="24"/>
          <w:lang w:eastAsia="zh-CN"/>
        </w:rPr>
        <w:t>vaiko ir vieno iš tėvų (globėjų) deklaruota gyvenamoji vieta priskirta Savivaldybės tarybos sprendimu patvirtintoms Švietimo įstaigų aptarnaujamoms teritorijoms</w:t>
      </w:r>
      <w:r>
        <w:rPr>
          <w:szCs w:val="24"/>
          <w:lang w:eastAsia="lt-LT"/>
        </w:rPr>
        <w:t>, pirmumo teisę teikiant Aprašo 25 punkte nurodytu eiliškumu;</w:t>
      </w:r>
    </w:p>
    <w:p w14:paraId="11A0EA7C" w14:textId="77777777" w:rsidR="00F52AF1" w:rsidRDefault="00A746F5">
      <w:pPr>
        <w:widowControl w:val="0"/>
        <w:tabs>
          <w:tab w:val="left" w:pos="0"/>
          <w:tab w:val="left" w:pos="720"/>
          <w:tab w:val="left" w:pos="851"/>
        </w:tabs>
        <w:suppressAutoHyphens/>
        <w:ind w:firstLine="567"/>
        <w:jc w:val="both"/>
        <w:rPr>
          <w:szCs w:val="24"/>
          <w:lang w:eastAsia="zh-CN"/>
        </w:rPr>
      </w:pPr>
      <w:r>
        <w:rPr>
          <w:rFonts w:eastAsia="Lucida Sans Unicode"/>
          <w:szCs w:val="24"/>
          <w:lang w:eastAsia="zh-CN"/>
        </w:rPr>
        <w:t xml:space="preserve">24.2.2. vaikai, registruoti kitose savivaldybėse, priimami, jei </w:t>
      </w:r>
      <w:r>
        <w:rPr>
          <w:szCs w:val="24"/>
          <w:lang w:eastAsia="zh-CN"/>
        </w:rPr>
        <w:t>Švietimo</w:t>
      </w:r>
      <w:r>
        <w:rPr>
          <w:rFonts w:eastAsia="Lucida Sans Unicode" w:cs="Tahoma"/>
          <w:szCs w:val="24"/>
          <w:lang w:eastAsia="zh-CN"/>
        </w:rPr>
        <w:t xml:space="preserve"> įstaigose</w:t>
      </w:r>
      <w:r>
        <w:rPr>
          <w:rFonts w:eastAsia="Lucida Sans Unicode"/>
          <w:szCs w:val="24"/>
          <w:lang w:eastAsia="zh-CN"/>
        </w:rPr>
        <w:t xml:space="preserve"> yra laisvų vietų ir priimti visi eilėje esantys Savivaldybės vaikai pagal amžių ir pageidaujamą lankyti datą.</w:t>
      </w:r>
      <w:r>
        <w:t xml:space="preserve"> </w:t>
      </w:r>
    </w:p>
    <w:p w14:paraId="655042E1" w14:textId="77777777" w:rsidR="00F52AF1" w:rsidRDefault="00A746F5">
      <w:pPr>
        <w:tabs>
          <w:tab w:val="left" w:pos="603"/>
          <w:tab w:val="left" w:pos="642"/>
          <w:tab w:val="left" w:pos="681"/>
          <w:tab w:val="left" w:pos="720"/>
          <w:tab w:val="left" w:pos="978"/>
        </w:tabs>
        <w:suppressAutoHyphens/>
        <w:ind w:firstLine="567"/>
        <w:jc w:val="both"/>
        <w:rPr>
          <w:szCs w:val="24"/>
          <w:lang w:eastAsia="zh-CN"/>
        </w:rPr>
      </w:pPr>
      <w:r>
        <w:rPr>
          <w:szCs w:val="24"/>
          <w:lang w:eastAsia="zh-CN"/>
        </w:rPr>
        <w:t>25. Pirmumo teisę lankyti Švietimo įstaigą suteikiančios priežastys:</w:t>
      </w:r>
    </w:p>
    <w:p w14:paraId="5322958B" w14:textId="77777777" w:rsidR="00F52AF1" w:rsidRDefault="00A746F5">
      <w:pPr>
        <w:tabs>
          <w:tab w:val="left" w:pos="720"/>
        </w:tabs>
        <w:suppressAutoHyphens/>
        <w:ind w:firstLine="567"/>
        <w:jc w:val="both"/>
        <w:rPr>
          <w:szCs w:val="24"/>
          <w:lang w:eastAsia="zh-CN"/>
        </w:rPr>
      </w:pPr>
      <w:r>
        <w:rPr>
          <w:szCs w:val="24"/>
          <w:lang w:eastAsia="zh-CN"/>
        </w:rPr>
        <w:t xml:space="preserve">25.1. priešmokyklinio ugdymo amžiaus vaikai; </w:t>
      </w:r>
    </w:p>
    <w:p w14:paraId="70CFCD3C" w14:textId="77777777" w:rsidR="00F52AF1" w:rsidRDefault="00A746F5">
      <w:pPr>
        <w:tabs>
          <w:tab w:val="left" w:pos="720"/>
        </w:tabs>
        <w:suppressAutoHyphens/>
        <w:ind w:firstLine="567"/>
        <w:jc w:val="both"/>
        <w:rPr>
          <w:szCs w:val="24"/>
          <w:lang w:eastAsia="zh-CN"/>
        </w:rPr>
      </w:pPr>
      <w:r>
        <w:rPr>
          <w:szCs w:val="24"/>
          <w:shd w:val="clear" w:color="auto" w:fill="FFFFFF"/>
          <w:lang w:eastAsia="zh-CN"/>
        </w:rPr>
        <w:t xml:space="preserve">25.2. </w:t>
      </w:r>
      <w:r>
        <w:rPr>
          <w:szCs w:val="24"/>
          <w:lang w:eastAsia="zh-CN"/>
        </w:rPr>
        <w:t>vaikas (-ai), kurio (-ių) brolis ar sesuo iki einamųjų metų rugpjūčio 31 d. lanko ikimokyklinio / priešmokyklinio ugdymo grupę toje įstaigoje. Pirmumo teisė galioja neatsižvelgiant į Savivaldybės tarybos sprendimu priskirtą Švietimo įstaigos aptarnaujamą teritoriją;</w:t>
      </w:r>
    </w:p>
    <w:p w14:paraId="6F016B88" w14:textId="40D1261F" w:rsidR="00F52AF1" w:rsidRDefault="00A746F5">
      <w:pPr>
        <w:tabs>
          <w:tab w:val="left" w:pos="720"/>
        </w:tabs>
        <w:suppressAutoHyphens/>
        <w:ind w:firstLine="567"/>
        <w:jc w:val="both"/>
        <w:rPr>
          <w:strike/>
          <w:szCs w:val="24"/>
          <w:u w:val="single"/>
          <w:lang w:eastAsia="zh-CN"/>
        </w:rPr>
      </w:pPr>
      <w:r>
        <w:rPr>
          <w:szCs w:val="24"/>
          <w:lang w:eastAsia="zh-CN"/>
        </w:rPr>
        <w:t xml:space="preserve">25.3. Kairių lopšelyje-darželyje „Spindulėlis“ – vaikas (-ai), kurio (-ių) brolis ar sesuo iki einamųjų metų rugpjūčio 31 d. lanko priešmokyklinio ugdymo grupę ar mokosi pagal pradinio ar pagrindinio ugdymo programą Kairių  </w:t>
      </w:r>
      <w:r w:rsidR="0004460D" w:rsidRPr="005031C3">
        <w:rPr>
          <w:szCs w:val="24"/>
          <w:lang w:eastAsia="zh-CN"/>
        </w:rPr>
        <w:t>jungtinės mokyklos Kairių skyriuje</w:t>
      </w:r>
      <w:r w:rsidRPr="005031C3">
        <w:rPr>
          <w:szCs w:val="24"/>
          <w:lang w:eastAsia="zh-CN"/>
        </w:rPr>
        <w:t>;</w:t>
      </w:r>
    </w:p>
    <w:p w14:paraId="2487409C" w14:textId="77777777" w:rsidR="00F52AF1" w:rsidRDefault="00A746F5">
      <w:pPr>
        <w:tabs>
          <w:tab w:val="left" w:pos="603"/>
          <w:tab w:val="left" w:pos="642"/>
          <w:tab w:val="left" w:pos="681"/>
          <w:tab w:val="left" w:pos="720"/>
          <w:tab w:val="left" w:pos="978"/>
        </w:tabs>
        <w:suppressAutoHyphens/>
        <w:ind w:firstLine="567"/>
        <w:jc w:val="both"/>
        <w:rPr>
          <w:szCs w:val="24"/>
          <w:lang w:eastAsia="zh-CN"/>
        </w:rPr>
      </w:pPr>
      <w:r>
        <w:rPr>
          <w:szCs w:val="24"/>
          <w:lang w:eastAsia="zh-CN"/>
        </w:rPr>
        <w:t>25.4. vaikai iš daugiavaikių šeimų, kurių bent 3 yra ikimokyklinio amžiaus ir tėvai yra dirbantys;</w:t>
      </w:r>
    </w:p>
    <w:p w14:paraId="73C6726A" w14:textId="77777777" w:rsidR="00F52AF1" w:rsidRDefault="00A746F5">
      <w:pPr>
        <w:tabs>
          <w:tab w:val="left" w:pos="720"/>
        </w:tabs>
        <w:ind w:left="-40" w:firstLine="578"/>
        <w:jc w:val="both"/>
        <w:rPr>
          <w:szCs w:val="24"/>
        </w:rPr>
      </w:pPr>
      <w:r>
        <w:rPr>
          <w:szCs w:val="24"/>
          <w:lang w:eastAsia="zh-CN"/>
        </w:rPr>
        <w:t xml:space="preserve">25.5. </w:t>
      </w:r>
      <w:r>
        <w:rPr>
          <w:szCs w:val="24"/>
          <w:shd w:val="clear" w:color="auto" w:fill="FFFFFF"/>
          <w:lang w:eastAsia="zh-CN"/>
        </w:rPr>
        <w:t xml:space="preserve">toje </w:t>
      </w:r>
      <w:r>
        <w:rPr>
          <w:szCs w:val="24"/>
          <w:lang w:eastAsia="zh-CN"/>
        </w:rPr>
        <w:t>Švietimo</w:t>
      </w:r>
      <w:r>
        <w:rPr>
          <w:szCs w:val="24"/>
          <w:shd w:val="clear" w:color="auto" w:fill="FFFFFF"/>
          <w:lang w:eastAsia="zh-CN"/>
        </w:rPr>
        <w:t xml:space="preserve"> įstaigoje dirbančių </w:t>
      </w:r>
      <w:r>
        <w:rPr>
          <w:szCs w:val="24"/>
          <w:lang w:eastAsia="zh-CN"/>
        </w:rPr>
        <w:t>darbuotojų vaikai;</w:t>
      </w:r>
    </w:p>
    <w:p w14:paraId="1F20533B" w14:textId="77777777" w:rsidR="00F52AF1" w:rsidRDefault="00A746F5">
      <w:pPr>
        <w:tabs>
          <w:tab w:val="left" w:pos="720"/>
        </w:tabs>
        <w:ind w:left="-40" w:firstLine="578"/>
        <w:jc w:val="both"/>
        <w:rPr>
          <w:szCs w:val="24"/>
        </w:rPr>
      </w:pPr>
      <w:r>
        <w:rPr>
          <w:szCs w:val="24"/>
          <w:lang w:eastAsia="zh-CN"/>
        </w:rPr>
        <w:t>25.6. vaikas (-ai), kurio (-ių) brolis ar sesuo iki einamųjų metų rugpjūčio 31 d. mokosi pagal pradinio ar pagrindinio ugdymo programas toje įstaigoje. Pirmumo teisė galioja neatsižvelgiant į Savivaldybės tarybos sprendimu priskirtą Švietimo įstaigos aptarnaujamą teritoriją.</w:t>
      </w:r>
    </w:p>
    <w:p w14:paraId="3625C8B0" w14:textId="77777777" w:rsidR="00F52AF1" w:rsidRDefault="00A746F5">
      <w:pPr>
        <w:tabs>
          <w:tab w:val="left" w:pos="720"/>
        </w:tabs>
        <w:suppressAutoHyphens/>
        <w:ind w:left="-39" w:firstLine="579"/>
        <w:jc w:val="both"/>
        <w:rPr>
          <w:szCs w:val="24"/>
          <w:lang w:eastAsia="zh-CN"/>
        </w:rPr>
      </w:pPr>
      <w:r>
        <w:rPr>
          <w:szCs w:val="24"/>
          <w:lang w:eastAsia="zh-CN"/>
        </w:rPr>
        <w:t>26. Tėvai (globėjai), pageidaujantys pasinaudoti priėmimo pirmumo teise pagal Aprašo 25 punktą, iki einamųjų metų kovo 31 d. pagal poreikį turi pateikti pirmumo teisę patvirtinančius dokumentus (jų kopijas).</w:t>
      </w:r>
    </w:p>
    <w:p w14:paraId="6290E200" w14:textId="77777777" w:rsidR="00F52AF1" w:rsidRDefault="00A746F5">
      <w:pPr>
        <w:ind w:firstLine="567"/>
        <w:jc w:val="both"/>
        <w:rPr>
          <w:szCs w:val="24"/>
        </w:rPr>
      </w:pPr>
      <w:r>
        <w:rPr>
          <w:szCs w:val="24"/>
          <w:lang w:eastAsia="zh-CN"/>
        </w:rPr>
        <w:lastRenderedPageBreak/>
        <w:t>27. Iki einamųjų metų balandžio 1 d. Švietimo įstaigos vadovas,</w:t>
      </w:r>
      <w:r>
        <w:rPr>
          <w:szCs w:val="24"/>
        </w:rPr>
        <w:t xml:space="preserve"> vadovaudamasis </w:t>
      </w:r>
      <w:r>
        <w:rPr>
          <w:szCs w:val="24"/>
          <w:lang w:eastAsia="zh-CN"/>
        </w:rPr>
        <w:t>Švietimo</w:t>
      </w:r>
      <w:r>
        <w:rPr>
          <w:szCs w:val="24"/>
        </w:rPr>
        <w:t xml:space="preserve"> įstaigos nustatyta tėvų informavimo tvarka,</w:t>
      </w:r>
      <w:r>
        <w:rPr>
          <w:szCs w:val="24"/>
          <w:lang w:eastAsia="zh-CN"/>
        </w:rPr>
        <w:t xml:space="preserve"> informuoja </w:t>
      </w:r>
      <w:r>
        <w:rPr>
          <w:szCs w:val="24"/>
        </w:rPr>
        <w:t xml:space="preserve">vaiko, užregistruoto į eilę Sistemoje, tėvus apie preliminarų priėmimą į </w:t>
      </w:r>
      <w:r>
        <w:rPr>
          <w:szCs w:val="24"/>
          <w:lang w:eastAsia="zh-CN"/>
        </w:rPr>
        <w:t>Švietimo</w:t>
      </w:r>
      <w:r>
        <w:rPr>
          <w:szCs w:val="24"/>
        </w:rPr>
        <w:t xml:space="preserve"> įstaigą</w:t>
      </w:r>
      <w:r>
        <w:rPr>
          <w:szCs w:val="24"/>
          <w:lang w:eastAsia="zh-CN"/>
        </w:rPr>
        <w:t xml:space="preserve"> </w:t>
      </w:r>
      <w:r>
        <w:rPr>
          <w:szCs w:val="24"/>
        </w:rPr>
        <w:t>nuo einamųjų metų rugsėjo 1 d.</w:t>
      </w:r>
    </w:p>
    <w:p w14:paraId="6B3B0093" w14:textId="2C2CDC06" w:rsidR="00F52AF1" w:rsidRDefault="00A746F5">
      <w:pPr>
        <w:ind w:firstLine="567"/>
        <w:jc w:val="both"/>
        <w:rPr>
          <w:color w:val="000000"/>
          <w:szCs w:val="24"/>
          <w:lang w:eastAsia="lt-LT"/>
        </w:rPr>
      </w:pPr>
      <w:r>
        <w:rPr>
          <w:color w:val="000000"/>
          <w:szCs w:val="24"/>
          <w:lang w:eastAsia="lt-LT"/>
        </w:rPr>
        <w:t xml:space="preserve">28. Sistemos </w:t>
      </w:r>
      <w:r w:rsidR="00F17ABD" w:rsidRPr="00CD2886">
        <w:rPr>
          <w:color w:val="000000"/>
          <w:szCs w:val="24"/>
          <w:lang w:eastAsia="lt-LT"/>
        </w:rPr>
        <w:t>duomenų gavėjai</w:t>
      </w:r>
      <w:r>
        <w:rPr>
          <w:color w:val="000000"/>
          <w:szCs w:val="24"/>
          <w:lang w:eastAsia="lt-LT"/>
        </w:rPr>
        <w:t xml:space="preserve"> laukiančius vaikus, kuriems skiriama vieta Švietimo įstaigoje nuo einamųjų metų rugsėjo 1 d., priskiria į Švietimo įstaigos grupes nuo einamųjų metų balandžio 1 d. iki gegužės 31 d.</w:t>
      </w:r>
    </w:p>
    <w:p w14:paraId="5191FACB" w14:textId="77777777" w:rsidR="00F52AF1" w:rsidRDefault="00A746F5">
      <w:pPr>
        <w:ind w:firstLine="567"/>
        <w:jc w:val="both"/>
        <w:rPr>
          <w:color w:val="000000"/>
          <w:szCs w:val="24"/>
          <w:lang w:eastAsia="lt-LT"/>
        </w:rPr>
      </w:pPr>
      <w:r>
        <w:rPr>
          <w:color w:val="000000"/>
          <w:szCs w:val="24"/>
          <w:lang w:eastAsia="lt-LT"/>
        </w:rPr>
        <w:t>29. Naujai priskirtų į Švietimo įstaigą vaikų ugdymo procesas organizuojamas nuo einamųjų metų rugsėjo 1 d. Kita Švietimo įstaigos lankymo pradžios data gali būti nustatyta suderinus su Švietimo įstaigos vadovu.</w:t>
      </w:r>
    </w:p>
    <w:p w14:paraId="684F0D18" w14:textId="77777777" w:rsidR="00F52AF1" w:rsidRDefault="00A746F5">
      <w:pPr>
        <w:ind w:firstLine="567"/>
        <w:jc w:val="both"/>
        <w:rPr>
          <w:color w:val="000000"/>
          <w:szCs w:val="24"/>
          <w:lang w:eastAsia="lt-LT"/>
        </w:rPr>
      </w:pPr>
      <w:r>
        <w:rPr>
          <w:color w:val="000000"/>
          <w:szCs w:val="24"/>
          <w:lang w:eastAsia="lt-LT"/>
        </w:rPr>
        <w:t>30. Tėvams (globėjams) apie skirtą vietą Švietimo įstaigoje pranešama elektroniniu laišku 28 punkte nurodytu laikotarpiu. Tėvui (globėjui) prisijungus prie Sistemos taip pat galima matyti savo vaiko informaciją.</w:t>
      </w:r>
    </w:p>
    <w:p w14:paraId="3BB63945" w14:textId="77777777" w:rsidR="00F52AF1" w:rsidRDefault="00A746F5">
      <w:pPr>
        <w:ind w:firstLine="567"/>
        <w:jc w:val="both"/>
        <w:rPr>
          <w:color w:val="000000"/>
          <w:szCs w:val="24"/>
          <w:lang w:eastAsia="lt-LT"/>
        </w:rPr>
      </w:pPr>
      <w:r>
        <w:rPr>
          <w:color w:val="000000"/>
          <w:szCs w:val="24"/>
          <w:lang w:eastAsia="lt-LT"/>
        </w:rPr>
        <w:t>31. Tėvams (globėjams), kurie pateikė prašymus ir nenurodė elektroninio pašto adreso, apie skirtą vietą Švietimo įstaigoje pranešama Švietimo įstaigos nustatyta tėvų informavimo tvarka.</w:t>
      </w:r>
    </w:p>
    <w:p w14:paraId="58BFE6F4" w14:textId="77777777" w:rsidR="00F52AF1" w:rsidRDefault="00A746F5">
      <w:pPr>
        <w:tabs>
          <w:tab w:val="left" w:pos="544"/>
          <w:tab w:val="left" w:pos="681"/>
          <w:tab w:val="left" w:pos="720"/>
        </w:tabs>
        <w:suppressAutoHyphens/>
        <w:ind w:left="-39" w:firstLine="606"/>
        <w:jc w:val="both"/>
        <w:rPr>
          <w:szCs w:val="24"/>
          <w:lang w:eastAsia="zh-CN"/>
        </w:rPr>
      </w:pPr>
      <w:r>
        <w:rPr>
          <w:szCs w:val="24"/>
          <w:lang w:eastAsia="zh-CN"/>
        </w:rPr>
        <w:t xml:space="preserve">32. Tėvams (globėjams) prašyme nurodžius pakeisti datą, nuo kurios pageidaujama lankyti Švietimo įstaigą, Švietimo įstaigos </w:t>
      </w:r>
      <w:r>
        <w:rPr>
          <w:szCs w:val="24"/>
        </w:rPr>
        <w:t>Sistemos</w:t>
      </w:r>
      <w:r>
        <w:rPr>
          <w:szCs w:val="24"/>
          <w:lang w:eastAsia="zh-CN"/>
        </w:rPr>
        <w:t xml:space="preserve"> duomenų gavėjas koreguoja </w:t>
      </w:r>
      <w:r>
        <w:rPr>
          <w:szCs w:val="24"/>
        </w:rPr>
        <w:t>Sistemoje</w:t>
      </w:r>
      <w:r>
        <w:rPr>
          <w:szCs w:val="24"/>
          <w:lang w:eastAsia="zh-CN"/>
        </w:rPr>
        <w:t xml:space="preserve"> užregistruotą prašymą. Vaikas paliekamas </w:t>
      </w:r>
      <w:r>
        <w:rPr>
          <w:szCs w:val="24"/>
        </w:rPr>
        <w:t>Sistemoje</w:t>
      </w:r>
      <w:r>
        <w:rPr>
          <w:szCs w:val="24"/>
          <w:lang w:eastAsia="zh-CN"/>
        </w:rPr>
        <w:t xml:space="preserve"> pageidaujančiųjų lankyti Švietimo įstaigą eilėje iki kitos prašyme nurodytos datos.</w:t>
      </w:r>
    </w:p>
    <w:p w14:paraId="550C0524" w14:textId="4F2B2255" w:rsidR="00F52AF1" w:rsidRDefault="00A746F5">
      <w:pPr>
        <w:tabs>
          <w:tab w:val="left" w:pos="-78"/>
          <w:tab w:val="left" w:pos="0"/>
          <w:tab w:val="left" w:pos="822"/>
          <w:tab w:val="left" w:pos="1296"/>
        </w:tabs>
        <w:ind w:firstLine="606"/>
        <w:jc w:val="both"/>
        <w:rPr>
          <w:szCs w:val="24"/>
          <w:lang w:eastAsia="lt-LT"/>
        </w:rPr>
      </w:pPr>
      <w:r>
        <w:rPr>
          <w:szCs w:val="24"/>
          <w:lang w:eastAsia="lt-LT"/>
        </w:rPr>
        <w:t xml:space="preserve">33. Jeigu tėvų (globėjų) prašyme lankyti ikimokyklinio ugdymo grupę nurodytu pageidaujamu laiku laisvų vietų nėra, vaikas paliekamas </w:t>
      </w:r>
      <w:r>
        <w:rPr>
          <w:szCs w:val="24"/>
        </w:rPr>
        <w:t>Sistemoje</w:t>
      </w:r>
      <w:r>
        <w:rPr>
          <w:szCs w:val="24"/>
          <w:lang w:eastAsia="lt-LT"/>
        </w:rPr>
        <w:t xml:space="preserve"> pageidaujančiųjų lankyti </w:t>
      </w:r>
      <w:r>
        <w:rPr>
          <w:szCs w:val="24"/>
          <w:lang w:eastAsia="zh-CN"/>
        </w:rPr>
        <w:t>Švietimo</w:t>
      </w:r>
      <w:r>
        <w:rPr>
          <w:szCs w:val="24"/>
          <w:lang w:eastAsia="lt-LT"/>
        </w:rPr>
        <w:t xml:space="preserve"> įstaigą eilėje iki jam bus priskirta atsilaisvinusi vieta, atitinkanti vaiko amžių ir poreikius.</w:t>
      </w:r>
    </w:p>
    <w:p w14:paraId="5DF6A6FA" w14:textId="64A3A999" w:rsidR="008C539B" w:rsidRPr="00754643" w:rsidRDefault="008C539B" w:rsidP="008C539B">
      <w:pPr>
        <w:tabs>
          <w:tab w:val="left" w:pos="-78"/>
          <w:tab w:val="left" w:pos="0"/>
          <w:tab w:val="left" w:pos="822"/>
          <w:tab w:val="left" w:pos="1296"/>
        </w:tabs>
        <w:ind w:firstLine="606"/>
        <w:jc w:val="both"/>
        <w:rPr>
          <w:szCs w:val="24"/>
          <w:lang w:eastAsia="lt-LT"/>
        </w:rPr>
      </w:pPr>
      <w:r w:rsidRPr="00D452F1">
        <w:rPr>
          <w:color w:val="000000"/>
        </w:rPr>
        <w:t xml:space="preserve">34. Jeigu pateikta daugiau prašymų dėl Švietimo įstaigos aptarnaujamoje teritorijoje gyvenančių vaikų priėmimo į priešmokyklinio ugdymo grupes, nei gali patenkinti Švietimo įstaiga, tėvams (globėjams) siūloma kita artimiausia </w:t>
      </w:r>
      <w:r w:rsidRPr="000D16F9">
        <w:t xml:space="preserve">Švietimo įstaiga ar Švietimo įstaigos skyrius, </w:t>
      </w:r>
      <w:r w:rsidRPr="00754643">
        <w:t>vykdanti</w:t>
      </w:r>
      <w:r w:rsidR="000D16F9" w:rsidRPr="00754643">
        <w:t>(</w:t>
      </w:r>
      <w:r w:rsidRPr="00754643">
        <w:t>s</w:t>
      </w:r>
      <w:r w:rsidR="000D16F9" w:rsidRPr="00754643">
        <w:t>)</w:t>
      </w:r>
      <w:r w:rsidRPr="00754643">
        <w:t xml:space="preserve"> priešmokyklinio ugdymo programą</w:t>
      </w:r>
      <w:r w:rsidR="00ED35B2" w:rsidRPr="00754643">
        <w:t xml:space="preserve"> ir turinti</w:t>
      </w:r>
      <w:r w:rsidR="000D16F9" w:rsidRPr="00754643">
        <w:t>(s)</w:t>
      </w:r>
      <w:r w:rsidR="00ED35B2" w:rsidRPr="00754643">
        <w:t xml:space="preserve"> laisvų vietų</w:t>
      </w:r>
      <w:r w:rsidRPr="00754643">
        <w:t>.</w:t>
      </w:r>
    </w:p>
    <w:p w14:paraId="492E2280" w14:textId="723AE1F6" w:rsidR="00F52AF1" w:rsidRPr="00754643" w:rsidRDefault="0081153A">
      <w:pPr>
        <w:tabs>
          <w:tab w:val="left" w:pos="0"/>
          <w:tab w:val="left" w:pos="720"/>
        </w:tabs>
        <w:ind w:firstLine="567"/>
        <w:jc w:val="both"/>
        <w:rPr>
          <w:szCs w:val="24"/>
          <w:lang w:eastAsia="zh-CN"/>
        </w:rPr>
      </w:pPr>
      <w:r w:rsidRPr="00754643">
        <w:rPr>
          <w:szCs w:val="24"/>
          <w:lang w:eastAsia="zh-CN"/>
        </w:rPr>
        <w:t xml:space="preserve">35. </w:t>
      </w:r>
      <w:r w:rsidR="00A746F5" w:rsidRPr="00754643">
        <w:rPr>
          <w:szCs w:val="24"/>
          <w:lang w:eastAsia="zh-CN"/>
        </w:rPr>
        <w:t>Vaikų, priimamų į ikimokyklinio / priešmokyklinio ugdymo grupes, preliminarius sąrašus sudaro Švietimo įstaigos direktorius iki einamųjų metų balandžio 1 d. pagal pateiktus prašymus. Jei grupėse yra laisvų vietų, šie sąrašai gali būti pildomi nuolat.</w:t>
      </w:r>
    </w:p>
    <w:p w14:paraId="09EE5BF9" w14:textId="57FB7D59" w:rsidR="00F52AF1" w:rsidRPr="00754643" w:rsidRDefault="0081153A">
      <w:pPr>
        <w:tabs>
          <w:tab w:val="left" w:pos="-78"/>
          <w:tab w:val="left" w:pos="681"/>
          <w:tab w:val="left" w:pos="720"/>
          <w:tab w:val="left" w:pos="773"/>
        </w:tabs>
        <w:suppressAutoHyphens/>
        <w:ind w:firstLine="567"/>
        <w:jc w:val="both"/>
        <w:rPr>
          <w:szCs w:val="24"/>
          <w:lang w:eastAsia="zh-CN"/>
        </w:rPr>
      </w:pPr>
      <w:r w:rsidRPr="00754643">
        <w:rPr>
          <w:szCs w:val="24"/>
          <w:lang w:val="fi-FI" w:eastAsia="zh-CN"/>
        </w:rPr>
        <w:t xml:space="preserve">36. </w:t>
      </w:r>
      <w:r w:rsidR="00A746F5" w:rsidRPr="00754643">
        <w:rPr>
          <w:szCs w:val="24"/>
          <w:lang w:eastAsia="zh-CN"/>
        </w:rPr>
        <w:t xml:space="preserve">Priimant vaiką, pateikiami šie dokumentai: </w:t>
      </w:r>
    </w:p>
    <w:p w14:paraId="184B2046" w14:textId="66049739" w:rsidR="00F52AF1" w:rsidRPr="00D452F1" w:rsidRDefault="0081153A">
      <w:pPr>
        <w:tabs>
          <w:tab w:val="left" w:pos="-78"/>
          <w:tab w:val="left" w:pos="681"/>
          <w:tab w:val="left" w:pos="720"/>
          <w:tab w:val="left" w:pos="773"/>
        </w:tabs>
        <w:suppressAutoHyphens/>
        <w:ind w:firstLine="583"/>
        <w:jc w:val="both"/>
        <w:rPr>
          <w:szCs w:val="24"/>
          <w:lang w:eastAsia="zh-CN"/>
        </w:rPr>
      </w:pPr>
      <w:r w:rsidRPr="00D452F1">
        <w:rPr>
          <w:szCs w:val="24"/>
          <w:lang w:eastAsia="zh-CN"/>
        </w:rPr>
        <w:t xml:space="preserve">36.1. </w:t>
      </w:r>
      <w:r w:rsidR="00A746F5" w:rsidRPr="00D452F1">
        <w:rPr>
          <w:szCs w:val="24"/>
          <w:lang w:eastAsia="zh-CN"/>
        </w:rPr>
        <w:t>Savivaldybės švietimo pagalbos tarnybos specialiųjų ugdymosi poreikių įvertinimo ir specialiojo ugdymo skyrimo pažyma (esant poreikiui);</w:t>
      </w:r>
    </w:p>
    <w:p w14:paraId="1521D57B" w14:textId="592A4204" w:rsidR="00F52AF1" w:rsidRPr="00D452F1" w:rsidRDefault="0081153A">
      <w:pPr>
        <w:tabs>
          <w:tab w:val="left" w:pos="-78"/>
          <w:tab w:val="left" w:pos="681"/>
          <w:tab w:val="left" w:pos="720"/>
          <w:tab w:val="left" w:pos="773"/>
        </w:tabs>
        <w:suppressAutoHyphens/>
        <w:ind w:firstLine="583"/>
        <w:jc w:val="both"/>
        <w:rPr>
          <w:szCs w:val="24"/>
          <w:lang w:eastAsia="zh-CN"/>
        </w:rPr>
      </w:pPr>
      <w:r w:rsidRPr="00D452F1">
        <w:rPr>
          <w:szCs w:val="24"/>
          <w:lang w:eastAsia="zh-CN"/>
        </w:rPr>
        <w:t xml:space="preserve">36.2. </w:t>
      </w:r>
      <w:r w:rsidR="00A746F5" w:rsidRPr="00D452F1">
        <w:rPr>
          <w:szCs w:val="24"/>
          <w:lang w:eastAsia="zh-CN"/>
        </w:rPr>
        <w:t>pagal poreikį dokumentai (jų kopijos), patvirtinantys pirmumo teisę;</w:t>
      </w:r>
    </w:p>
    <w:p w14:paraId="4E077E10" w14:textId="1D9F472D" w:rsidR="00F52AF1" w:rsidRPr="00D452F1" w:rsidRDefault="0081153A">
      <w:pPr>
        <w:tabs>
          <w:tab w:val="left" w:pos="720"/>
        </w:tabs>
        <w:suppressAutoHyphens/>
        <w:ind w:firstLine="583"/>
        <w:jc w:val="both"/>
        <w:rPr>
          <w:szCs w:val="24"/>
          <w:lang w:eastAsia="zh-CN"/>
        </w:rPr>
      </w:pPr>
      <w:r w:rsidRPr="00D452F1">
        <w:rPr>
          <w:szCs w:val="24"/>
          <w:lang w:eastAsia="zh-CN"/>
        </w:rPr>
        <w:t>36.3.</w:t>
      </w:r>
      <w:r w:rsidR="00D452F1" w:rsidRPr="00D452F1">
        <w:rPr>
          <w:szCs w:val="24"/>
          <w:lang w:eastAsia="zh-CN"/>
        </w:rPr>
        <w:t xml:space="preserve"> </w:t>
      </w:r>
      <w:r w:rsidR="00A746F5" w:rsidRPr="00D452F1">
        <w:rPr>
          <w:szCs w:val="24"/>
          <w:lang w:eastAsia="zh-CN"/>
        </w:rPr>
        <w:t>atvykus iš kitos Švietimo</w:t>
      </w:r>
      <w:r w:rsidR="00A746F5" w:rsidRPr="00D452F1">
        <w:rPr>
          <w:rFonts w:cs="Tahoma"/>
          <w:szCs w:val="24"/>
          <w:lang w:eastAsia="zh-CN"/>
        </w:rPr>
        <w:t xml:space="preserve"> įstaigos</w:t>
      </w:r>
      <w:r w:rsidR="00A746F5" w:rsidRPr="00D452F1">
        <w:rPr>
          <w:szCs w:val="24"/>
          <w:lang w:eastAsia="zh-CN"/>
        </w:rPr>
        <w:t>, pažyma apie atsiskaitymą už vaiko išlaikymą Švietimo įstaigoje.</w:t>
      </w:r>
    </w:p>
    <w:p w14:paraId="107C165D" w14:textId="027A3988" w:rsidR="00F52AF1" w:rsidRPr="00D452F1" w:rsidRDefault="0081153A">
      <w:pPr>
        <w:ind w:firstLine="567"/>
        <w:jc w:val="both"/>
        <w:rPr>
          <w:szCs w:val="24"/>
        </w:rPr>
      </w:pPr>
      <w:r w:rsidRPr="00D452F1">
        <w:rPr>
          <w:szCs w:val="24"/>
          <w:lang w:eastAsia="zh-CN"/>
        </w:rPr>
        <w:t xml:space="preserve">37. </w:t>
      </w:r>
      <w:r w:rsidR="00A746F5" w:rsidRPr="00D452F1">
        <w:rPr>
          <w:color w:val="000000"/>
          <w:szCs w:val="24"/>
        </w:rPr>
        <w:t>Tėvai (globėjai) iki pirmos ugdymosi dienos Švietimo įstaigoje privalo pasirūpinti vaiko profilaktiniu sveikatos patikrinimu. </w:t>
      </w:r>
    </w:p>
    <w:p w14:paraId="0372AC81" w14:textId="25FDC204" w:rsidR="00F52AF1" w:rsidRPr="00D452F1" w:rsidRDefault="0081153A">
      <w:pPr>
        <w:tabs>
          <w:tab w:val="left" w:pos="583"/>
          <w:tab w:val="left" w:pos="720"/>
        </w:tabs>
        <w:suppressAutoHyphens/>
        <w:ind w:firstLine="583"/>
        <w:jc w:val="both"/>
        <w:rPr>
          <w:szCs w:val="24"/>
          <w:lang w:eastAsia="zh-CN"/>
        </w:rPr>
      </w:pPr>
      <w:r w:rsidRPr="00D452F1">
        <w:rPr>
          <w:szCs w:val="24"/>
          <w:lang w:eastAsia="zh-CN"/>
        </w:rPr>
        <w:t xml:space="preserve">38. </w:t>
      </w:r>
      <w:r w:rsidR="00A746F5" w:rsidRPr="00D452F1">
        <w:rPr>
          <w:szCs w:val="24"/>
          <w:lang w:eastAsia="zh-CN"/>
        </w:rPr>
        <w:t>Vaikų priėmimo į grupes įteisinimas:</w:t>
      </w:r>
    </w:p>
    <w:p w14:paraId="6150859C" w14:textId="1308E25C" w:rsidR="00F52AF1" w:rsidRPr="00D452F1" w:rsidRDefault="0081153A">
      <w:pPr>
        <w:tabs>
          <w:tab w:val="left" w:pos="66"/>
          <w:tab w:val="left" w:pos="720"/>
          <w:tab w:val="left" w:pos="753"/>
          <w:tab w:val="left" w:pos="786"/>
          <w:tab w:val="left" w:pos="966"/>
        </w:tabs>
        <w:ind w:firstLine="583"/>
        <w:jc w:val="both"/>
        <w:rPr>
          <w:szCs w:val="24"/>
          <w:lang w:eastAsia="zh-CN"/>
        </w:rPr>
      </w:pPr>
      <w:r w:rsidRPr="00D452F1">
        <w:rPr>
          <w:szCs w:val="24"/>
          <w:lang w:eastAsia="zh-CN"/>
        </w:rPr>
        <w:t xml:space="preserve">38.1. </w:t>
      </w:r>
      <w:r w:rsidR="00A746F5" w:rsidRPr="00D452F1">
        <w:rPr>
          <w:szCs w:val="24"/>
          <w:lang w:eastAsia="zh-CN"/>
        </w:rPr>
        <w:t xml:space="preserve">įvertinus priėmimo dokumentus ir patvirtinus vaiko priėmimą </w:t>
      </w:r>
      <w:r w:rsidR="00A746F5" w:rsidRPr="00D452F1">
        <w:rPr>
          <w:szCs w:val="24"/>
        </w:rPr>
        <w:t>Sistemoje</w:t>
      </w:r>
      <w:r w:rsidR="00A746F5" w:rsidRPr="00D452F1">
        <w:rPr>
          <w:szCs w:val="24"/>
          <w:lang w:eastAsia="zh-CN"/>
        </w:rPr>
        <w:t>, vaiko priėmimas Švietimo įstaigoje įforminamas dvišale ugdymo sutartimi konkrečios ugdymo programos laikotarpiui (</w:t>
      </w:r>
      <w:r w:rsidR="00A746F5" w:rsidRPr="00D452F1">
        <w:t xml:space="preserve">vaikas laikomas neatvykusiu į </w:t>
      </w:r>
      <w:r w:rsidR="00A746F5" w:rsidRPr="00D452F1">
        <w:rPr>
          <w:szCs w:val="24"/>
          <w:lang w:eastAsia="zh-CN"/>
        </w:rPr>
        <w:t>Švietimo</w:t>
      </w:r>
      <w:r w:rsidR="00A746F5" w:rsidRPr="00D452F1">
        <w:t xml:space="preserve"> įstaigą, jei iki rugpjūčio 31 d. (imtinai) nepasirašyta dvišalė ugdymo sutartis)</w:t>
      </w:r>
      <w:r w:rsidR="00A746F5" w:rsidRPr="00D452F1">
        <w:rPr>
          <w:szCs w:val="24"/>
          <w:lang w:eastAsia="zh-CN"/>
        </w:rPr>
        <w:t>;</w:t>
      </w:r>
    </w:p>
    <w:p w14:paraId="6922AD14" w14:textId="56E091CD" w:rsidR="00F52AF1" w:rsidRPr="00D452F1" w:rsidRDefault="0081153A">
      <w:pPr>
        <w:tabs>
          <w:tab w:val="left" w:pos="0"/>
          <w:tab w:val="left" w:pos="500"/>
          <w:tab w:val="left" w:pos="533"/>
          <w:tab w:val="left" w:pos="567"/>
          <w:tab w:val="left" w:pos="720"/>
        </w:tabs>
        <w:ind w:firstLine="567"/>
        <w:jc w:val="both"/>
        <w:rPr>
          <w:szCs w:val="24"/>
          <w:lang w:eastAsia="zh-CN"/>
        </w:rPr>
      </w:pPr>
      <w:r w:rsidRPr="00D452F1">
        <w:rPr>
          <w:szCs w:val="24"/>
          <w:lang w:eastAsia="zh-CN"/>
        </w:rPr>
        <w:t xml:space="preserve">38.2. </w:t>
      </w:r>
      <w:r w:rsidR="00A746F5" w:rsidRPr="00D452F1">
        <w:rPr>
          <w:szCs w:val="24"/>
          <w:lang w:eastAsia="zh-CN"/>
        </w:rPr>
        <w:t xml:space="preserve">vaiko priėmimas į Švietimo įstaigą įforminamas direktoriaus įsakymu, suformuojama vaiko asmens byla. </w:t>
      </w:r>
    </w:p>
    <w:p w14:paraId="7256B852" w14:textId="00465006" w:rsidR="00F52AF1" w:rsidRDefault="0081153A">
      <w:pPr>
        <w:tabs>
          <w:tab w:val="left" w:pos="0"/>
          <w:tab w:val="left" w:pos="720"/>
        </w:tabs>
        <w:ind w:firstLine="567"/>
        <w:jc w:val="both"/>
        <w:rPr>
          <w:szCs w:val="24"/>
          <w:lang w:eastAsia="zh-CN"/>
        </w:rPr>
      </w:pPr>
      <w:r w:rsidRPr="00D452F1">
        <w:rPr>
          <w:szCs w:val="24"/>
          <w:lang w:eastAsia="zh-CN"/>
        </w:rPr>
        <w:t xml:space="preserve">39. </w:t>
      </w:r>
      <w:r w:rsidR="00A746F5" w:rsidRPr="00D452F1">
        <w:rPr>
          <w:szCs w:val="24"/>
          <w:lang w:eastAsia="zh-CN"/>
        </w:rPr>
        <w:t>Galutiniai</w:t>
      </w:r>
      <w:r w:rsidR="00A746F5">
        <w:rPr>
          <w:szCs w:val="24"/>
          <w:lang w:eastAsia="zh-CN"/>
        </w:rPr>
        <w:t xml:space="preserve"> ikimokyklinio / priešmokyklinio ugdymo grupių vaikų sąrašai sudaromi ir tvirtinami mokyklos direktoriaus įsakymu einamųjų metų rugsėjo 1 d.</w:t>
      </w:r>
    </w:p>
    <w:p w14:paraId="03EA1CC0" w14:textId="2478B4E6" w:rsidR="00F52AF1" w:rsidRPr="00D452F1" w:rsidRDefault="0081153A">
      <w:pPr>
        <w:tabs>
          <w:tab w:val="left" w:pos="603"/>
          <w:tab w:val="left" w:pos="642"/>
          <w:tab w:val="left" w:pos="681"/>
          <w:tab w:val="left" w:pos="720"/>
          <w:tab w:val="left" w:pos="978"/>
        </w:tabs>
        <w:suppressAutoHyphens/>
        <w:ind w:firstLine="567"/>
        <w:jc w:val="both"/>
        <w:rPr>
          <w:szCs w:val="24"/>
          <w:lang w:eastAsia="zh-CN"/>
        </w:rPr>
      </w:pPr>
      <w:r w:rsidRPr="00D452F1">
        <w:rPr>
          <w:szCs w:val="24"/>
          <w:lang w:eastAsia="zh-CN"/>
        </w:rPr>
        <w:t xml:space="preserve">40. </w:t>
      </w:r>
      <w:r w:rsidR="00A746F5" w:rsidRPr="00D452F1">
        <w:rPr>
          <w:szCs w:val="24"/>
          <w:lang w:eastAsia="zh-CN"/>
        </w:rPr>
        <w:t>Priėmus vaiką į vieną iš Savivaldybės Švietimo</w:t>
      </w:r>
      <w:r w:rsidR="00A746F5" w:rsidRPr="00D452F1">
        <w:rPr>
          <w:rFonts w:cs="Tahoma"/>
          <w:szCs w:val="24"/>
          <w:lang w:eastAsia="zh-CN"/>
        </w:rPr>
        <w:t xml:space="preserve"> įstaigų</w:t>
      </w:r>
      <w:r w:rsidR="00A746F5" w:rsidRPr="00D452F1">
        <w:rPr>
          <w:szCs w:val="24"/>
          <w:lang w:eastAsia="zh-CN"/>
        </w:rPr>
        <w:t xml:space="preserve">, vaikas, įrašytas </w:t>
      </w:r>
      <w:r w:rsidR="00A746F5" w:rsidRPr="00D452F1">
        <w:rPr>
          <w:szCs w:val="24"/>
        </w:rPr>
        <w:t>Sistemoje</w:t>
      </w:r>
      <w:r w:rsidR="00A746F5" w:rsidRPr="00D452F1">
        <w:rPr>
          <w:szCs w:val="24"/>
          <w:lang w:eastAsia="zh-CN"/>
        </w:rPr>
        <w:t xml:space="preserve"> į eiles kitose Savivaldybės Švietimo įstaigose, išbraukiamas iš sąrašų.</w:t>
      </w:r>
      <w:r w:rsidR="00A746F5" w:rsidRPr="00D452F1">
        <w:t xml:space="preserve"> </w:t>
      </w:r>
    </w:p>
    <w:p w14:paraId="475DA813" w14:textId="45C0904E" w:rsidR="00F52AF1" w:rsidRDefault="0081153A">
      <w:pPr>
        <w:tabs>
          <w:tab w:val="left" w:pos="0"/>
          <w:tab w:val="left" w:pos="583"/>
          <w:tab w:val="left" w:pos="720"/>
        </w:tabs>
        <w:ind w:firstLine="567"/>
        <w:jc w:val="both"/>
        <w:rPr>
          <w:szCs w:val="24"/>
          <w:lang w:eastAsia="zh-CN"/>
        </w:rPr>
      </w:pPr>
      <w:r w:rsidRPr="00D452F1">
        <w:rPr>
          <w:szCs w:val="24"/>
          <w:lang w:eastAsia="zh-CN"/>
        </w:rPr>
        <w:t>41.</w:t>
      </w:r>
      <w:r>
        <w:rPr>
          <w:szCs w:val="24"/>
          <w:lang w:eastAsia="zh-CN"/>
        </w:rPr>
        <w:t xml:space="preserve"> </w:t>
      </w:r>
      <w:r w:rsidR="00A746F5">
        <w:rPr>
          <w:szCs w:val="24"/>
          <w:lang w:eastAsia="zh-CN"/>
        </w:rPr>
        <w:t>Tėvai (globėjai) privalo užtikrinti vaiko punktualų ir reguliarų ikimokyklinio / priešmokyklinio ugdymo grupės lankymą (jei vaikas negali atvykti į įstaigą, tėvai (globėjai) iki 9 val. turi apie tai informuoti grupės auklėtoją).</w:t>
      </w:r>
    </w:p>
    <w:p w14:paraId="6F05AED3" w14:textId="77777777" w:rsidR="00F52AF1" w:rsidRDefault="00F52AF1">
      <w:pPr>
        <w:tabs>
          <w:tab w:val="left" w:pos="-78"/>
          <w:tab w:val="left" w:pos="0"/>
          <w:tab w:val="left" w:pos="822"/>
          <w:tab w:val="left" w:pos="1296"/>
        </w:tabs>
        <w:ind w:firstLine="606"/>
        <w:jc w:val="both"/>
        <w:rPr>
          <w:b/>
          <w:szCs w:val="24"/>
          <w:lang w:eastAsia="lt-LT"/>
        </w:rPr>
      </w:pPr>
    </w:p>
    <w:p w14:paraId="727D8E95" w14:textId="78164540" w:rsidR="00E52BCA" w:rsidRPr="00E52BCA" w:rsidRDefault="00E52BCA">
      <w:pPr>
        <w:tabs>
          <w:tab w:val="left" w:pos="720"/>
        </w:tabs>
        <w:ind w:left="-39" w:firstLine="39"/>
        <w:jc w:val="center"/>
        <w:rPr>
          <w:rFonts w:eastAsia="Calibri"/>
          <w:b/>
        </w:rPr>
      </w:pPr>
      <w:r w:rsidRPr="00E52BCA">
        <w:rPr>
          <w:rFonts w:eastAsia="Calibri"/>
          <w:b/>
        </w:rPr>
        <w:t>V SKYRIUS</w:t>
      </w:r>
    </w:p>
    <w:p w14:paraId="375A42B0" w14:textId="760B4E63" w:rsidR="00F17ABD" w:rsidRDefault="00E52BCA">
      <w:pPr>
        <w:tabs>
          <w:tab w:val="left" w:pos="720"/>
        </w:tabs>
        <w:ind w:left="-39" w:firstLine="39"/>
        <w:jc w:val="center"/>
        <w:rPr>
          <w:rFonts w:eastAsia="Calibri"/>
          <w:b/>
        </w:rPr>
      </w:pPr>
      <w:r w:rsidRPr="00E52BCA">
        <w:rPr>
          <w:rFonts w:eastAsia="Calibri"/>
          <w:b/>
        </w:rPr>
        <w:lastRenderedPageBreak/>
        <w:t>ŠVIETIMO ĮSTAIGŲ DARBAS VASAROS LAIKOTARPIU</w:t>
      </w:r>
    </w:p>
    <w:p w14:paraId="2ACB25BA" w14:textId="77777777" w:rsidR="000C1C49" w:rsidRPr="00E52BCA" w:rsidRDefault="000C1C49">
      <w:pPr>
        <w:tabs>
          <w:tab w:val="left" w:pos="720"/>
        </w:tabs>
        <w:ind w:left="-39" w:firstLine="39"/>
        <w:jc w:val="center"/>
        <w:rPr>
          <w:rFonts w:eastAsia="Calibri"/>
          <w:b/>
        </w:rPr>
      </w:pPr>
    </w:p>
    <w:p w14:paraId="5CF2AAC6" w14:textId="72747323" w:rsidR="00E52BCA" w:rsidRPr="00754643" w:rsidRDefault="0081153A" w:rsidP="00E52BCA">
      <w:pPr>
        <w:pStyle w:val="ListParagraph"/>
        <w:spacing w:after="0" w:line="240" w:lineRule="auto"/>
        <w:ind w:left="0" w:firstLine="851"/>
        <w:jc w:val="both"/>
        <w:rPr>
          <w:rFonts w:ascii="Times New Roman" w:eastAsia="Calibri" w:hAnsi="Times New Roman" w:cs="Times New Roman"/>
          <w:bCs/>
          <w:sz w:val="24"/>
          <w:szCs w:val="24"/>
        </w:rPr>
      </w:pPr>
      <w:r w:rsidRPr="00754643">
        <w:rPr>
          <w:rFonts w:ascii="Times New Roman" w:eastAsia="Calibri" w:hAnsi="Times New Roman" w:cs="Times New Roman"/>
          <w:bCs/>
          <w:sz w:val="24"/>
          <w:szCs w:val="24"/>
        </w:rPr>
        <w:t>42</w:t>
      </w:r>
      <w:r w:rsidR="00E52BCA" w:rsidRPr="00754643">
        <w:rPr>
          <w:rFonts w:ascii="Times New Roman" w:eastAsia="Calibri" w:hAnsi="Times New Roman" w:cs="Times New Roman"/>
          <w:bCs/>
          <w:sz w:val="24"/>
          <w:szCs w:val="24"/>
        </w:rPr>
        <w:t xml:space="preserve">. Vasaros laikotarpiu ugdytiniams organizuojama pažintinė, projektinė, patirtinė ir kt. veikla. </w:t>
      </w:r>
    </w:p>
    <w:p w14:paraId="2596831D" w14:textId="07D0ECAD" w:rsidR="000C1C49" w:rsidRPr="00754643" w:rsidRDefault="0081153A" w:rsidP="000C1C49">
      <w:pPr>
        <w:ind w:firstLine="851"/>
        <w:jc w:val="both"/>
        <w:rPr>
          <w:rFonts w:eastAsia="Calibri"/>
          <w:bCs/>
          <w:szCs w:val="24"/>
        </w:rPr>
      </w:pPr>
      <w:r w:rsidRPr="00754643">
        <w:rPr>
          <w:rFonts w:eastAsia="Calibri"/>
          <w:bCs/>
          <w:szCs w:val="24"/>
        </w:rPr>
        <w:t>43</w:t>
      </w:r>
      <w:r w:rsidR="000C1C49" w:rsidRPr="00754643">
        <w:rPr>
          <w:rFonts w:eastAsia="Calibri"/>
          <w:bCs/>
          <w:szCs w:val="24"/>
        </w:rPr>
        <w:t>. Tėvai (globėjai) dėl vaiko lankymo Švietimo įstaigą vasaros laikotarpiu Švietimo įstaigos direktoriui pateikia prašymą iki einamųjų metų balandžio 30 d.</w:t>
      </w:r>
    </w:p>
    <w:p w14:paraId="648E62F7" w14:textId="001FB1A5" w:rsidR="00E52BCA" w:rsidRPr="00754643" w:rsidRDefault="0081153A" w:rsidP="00E52BCA">
      <w:pPr>
        <w:tabs>
          <w:tab w:val="left" w:pos="851"/>
        </w:tabs>
        <w:ind w:firstLine="851"/>
        <w:jc w:val="both"/>
        <w:rPr>
          <w:rFonts w:eastAsia="Calibri"/>
          <w:bCs/>
          <w:szCs w:val="24"/>
        </w:rPr>
      </w:pPr>
      <w:r w:rsidRPr="00754643">
        <w:rPr>
          <w:bCs/>
          <w:szCs w:val="24"/>
          <w:lang w:eastAsia="lt-LT"/>
        </w:rPr>
        <w:t>44</w:t>
      </w:r>
      <w:r w:rsidR="00E52BCA" w:rsidRPr="00754643">
        <w:rPr>
          <w:bCs/>
          <w:szCs w:val="24"/>
          <w:lang w:eastAsia="lt-LT"/>
        </w:rPr>
        <w:t xml:space="preserve">. Švietimo įstaigos direktorius, įvertinęs žmogiškuosius </w:t>
      </w:r>
      <w:r w:rsidR="008743A2" w:rsidRPr="00754643">
        <w:rPr>
          <w:bCs/>
          <w:szCs w:val="24"/>
          <w:lang w:eastAsia="lt-LT"/>
        </w:rPr>
        <w:t>Š</w:t>
      </w:r>
      <w:r w:rsidR="00E52BCA" w:rsidRPr="00754643">
        <w:rPr>
          <w:bCs/>
          <w:szCs w:val="24"/>
          <w:lang w:eastAsia="lt-LT"/>
        </w:rPr>
        <w:t xml:space="preserve">vietimo įstaigos išteklius, planuojamus remonto darbus ir </w:t>
      </w:r>
      <w:bookmarkStart w:id="1" w:name="_Hlk96371403"/>
      <w:r w:rsidR="00E52BCA" w:rsidRPr="00754643">
        <w:rPr>
          <w:rFonts w:eastAsia="Calibri"/>
          <w:bCs/>
          <w:szCs w:val="24"/>
        </w:rPr>
        <w:t xml:space="preserve">ikimokyklinio / priešmokyklinio </w:t>
      </w:r>
      <w:bookmarkEnd w:id="1"/>
      <w:r w:rsidR="00E52BCA" w:rsidRPr="00754643">
        <w:rPr>
          <w:rFonts w:eastAsia="Calibri"/>
          <w:bCs/>
          <w:szCs w:val="24"/>
        </w:rPr>
        <w:t>ugdymo</w:t>
      </w:r>
      <w:r w:rsidR="00E52BCA" w:rsidRPr="00754643">
        <w:rPr>
          <w:bCs/>
          <w:szCs w:val="24"/>
          <w:lang w:eastAsia="lt-LT"/>
        </w:rPr>
        <w:t xml:space="preserve"> grupes lankančių vaikų tėvų (globėjų) poreikius vasaros laikotarpiu, iki gegužės 5 d. Savivaldybės administracijos Švietimo ir sporto skyriui pateikia motyvuotą prašymą dėl </w:t>
      </w:r>
      <w:r w:rsidR="00E52BCA" w:rsidRPr="00754643">
        <w:rPr>
          <w:rFonts w:eastAsia="Calibri"/>
          <w:bCs/>
          <w:szCs w:val="24"/>
        </w:rPr>
        <w:t>ikimokyklinio / priešmokyklinio</w:t>
      </w:r>
      <w:r w:rsidR="008743A2" w:rsidRPr="00754643">
        <w:rPr>
          <w:rFonts w:eastAsia="Calibri"/>
          <w:bCs/>
          <w:szCs w:val="24"/>
        </w:rPr>
        <w:t xml:space="preserve"> ugdymo</w:t>
      </w:r>
      <w:r w:rsidR="00E52BCA" w:rsidRPr="00754643">
        <w:rPr>
          <w:bCs/>
          <w:szCs w:val="24"/>
          <w:lang w:eastAsia="lt-LT"/>
        </w:rPr>
        <w:t xml:space="preserve"> grupės (-ių) darbo vasaros laikotarpiu.</w:t>
      </w:r>
      <w:r w:rsidR="00E52BCA" w:rsidRPr="00754643">
        <w:rPr>
          <w:rFonts w:eastAsia="Calibri"/>
          <w:bCs/>
          <w:szCs w:val="24"/>
        </w:rPr>
        <w:t xml:space="preserve"> Švietimo įstaiga, planuojanti laikinai perkelti ugdytinius ir (ar) darbuotojus į kitą Švietimo įstaigą, prašyme nurodo perkėlimo laikotarpį, perkėlimo priežastis ir kuri Švietimo įstaig</w:t>
      </w:r>
      <w:r w:rsidR="008743A2" w:rsidRPr="00754643">
        <w:rPr>
          <w:rFonts w:eastAsia="Calibri"/>
          <w:bCs/>
          <w:szCs w:val="24"/>
        </w:rPr>
        <w:t>a</w:t>
      </w:r>
      <w:r w:rsidR="00E52BCA" w:rsidRPr="00754643">
        <w:rPr>
          <w:rFonts w:eastAsia="Calibri"/>
          <w:bCs/>
          <w:szCs w:val="24"/>
        </w:rPr>
        <w:t xml:space="preserve"> sutinka laikinai priimti ugdytinius ir (ar) darbuotojus.</w:t>
      </w:r>
    </w:p>
    <w:p w14:paraId="63CD928D" w14:textId="5782C29B" w:rsidR="00E52BCA" w:rsidRPr="00754643" w:rsidRDefault="0081153A" w:rsidP="00E52BCA">
      <w:pPr>
        <w:ind w:firstLine="851"/>
        <w:jc w:val="both"/>
        <w:rPr>
          <w:bCs/>
          <w:szCs w:val="24"/>
          <w:lang w:eastAsia="lt-LT"/>
        </w:rPr>
      </w:pPr>
      <w:bookmarkStart w:id="2" w:name="part_0642aa2237314327be37f5a39e3f08c1"/>
      <w:bookmarkEnd w:id="2"/>
      <w:r w:rsidRPr="00754643">
        <w:rPr>
          <w:bCs/>
          <w:szCs w:val="24"/>
          <w:lang w:eastAsia="lt-LT"/>
        </w:rPr>
        <w:t>45</w:t>
      </w:r>
      <w:r w:rsidR="00E52BCA" w:rsidRPr="00754643">
        <w:rPr>
          <w:bCs/>
          <w:szCs w:val="24"/>
          <w:lang w:eastAsia="lt-LT"/>
        </w:rPr>
        <w:t xml:space="preserve">. Savivaldybės administracijos direktorius, atsižvelgdamas į Švietimo įstaigų direktorių prašymus, iki gegužės 15 d. įsakymu tvirtina Švietimo įstaigų </w:t>
      </w:r>
      <w:r w:rsidR="00E52BCA" w:rsidRPr="00754643">
        <w:rPr>
          <w:rFonts w:eastAsia="Calibri"/>
          <w:bCs/>
          <w:szCs w:val="24"/>
        </w:rPr>
        <w:t>ikimokyklinio / priešmokyklinio</w:t>
      </w:r>
      <w:r w:rsidR="00E52BCA" w:rsidRPr="00754643">
        <w:rPr>
          <w:bCs/>
          <w:szCs w:val="24"/>
          <w:lang w:eastAsia="lt-LT"/>
        </w:rPr>
        <w:t xml:space="preserve"> </w:t>
      </w:r>
      <w:r w:rsidR="008743A2" w:rsidRPr="00754643">
        <w:rPr>
          <w:bCs/>
          <w:szCs w:val="24"/>
          <w:lang w:eastAsia="lt-LT"/>
        </w:rPr>
        <w:t xml:space="preserve">ugdymo </w:t>
      </w:r>
      <w:r w:rsidR="00E52BCA" w:rsidRPr="00754643">
        <w:rPr>
          <w:bCs/>
          <w:szCs w:val="24"/>
          <w:lang w:eastAsia="lt-LT"/>
        </w:rPr>
        <w:t>grupių darbo grafiką vasaros laikotarpiu.</w:t>
      </w:r>
    </w:p>
    <w:p w14:paraId="19734481" w14:textId="4E709A23" w:rsidR="000C1C49" w:rsidRPr="00D452F1" w:rsidRDefault="0081153A" w:rsidP="000C1C49">
      <w:pPr>
        <w:pStyle w:val="ListParagraph"/>
        <w:spacing w:after="0" w:line="240" w:lineRule="auto"/>
        <w:ind w:left="0" w:firstLine="851"/>
        <w:jc w:val="both"/>
        <w:rPr>
          <w:rFonts w:ascii="Times New Roman" w:eastAsia="Calibri" w:hAnsi="Times New Roman" w:cs="Times New Roman"/>
          <w:bCs/>
          <w:sz w:val="24"/>
          <w:szCs w:val="24"/>
        </w:rPr>
      </w:pPr>
      <w:r w:rsidRPr="00754643">
        <w:rPr>
          <w:rFonts w:ascii="Times New Roman" w:eastAsia="Calibri" w:hAnsi="Times New Roman" w:cs="Times New Roman"/>
          <w:bCs/>
          <w:sz w:val="24"/>
          <w:szCs w:val="24"/>
        </w:rPr>
        <w:t>46</w:t>
      </w:r>
      <w:r w:rsidR="000C1C49" w:rsidRPr="00754643">
        <w:rPr>
          <w:rFonts w:ascii="Times New Roman" w:eastAsia="Calibri" w:hAnsi="Times New Roman" w:cs="Times New Roman"/>
          <w:bCs/>
          <w:sz w:val="24"/>
          <w:szCs w:val="24"/>
        </w:rPr>
        <w:t>. Dėl prašyme nurodytos Švietimo įstaigos lankymo vasaros laikotarpiu datos pakeitimo</w:t>
      </w:r>
      <w:r w:rsidR="00AF3949" w:rsidRPr="00754643">
        <w:rPr>
          <w:rFonts w:ascii="Times New Roman" w:eastAsia="Calibri" w:hAnsi="Times New Roman" w:cs="Times New Roman"/>
          <w:b/>
          <w:sz w:val="24"/>
          <w:szCs w:val="24"/>
        </w:rPr>
        <w:t xml:space="preserve"> </w:t>
      </w:r>
      <w:r w:rsidR="00AF3949" w:rsidRPr="00754643">
        <w:rPr>
          <w:rFonts w:ascii="Times New Roman" w:eastAsia="Calibri" w:hAnsi="Times New Roman" w:cs="Times New Roman"/>
          <w:bCs/>
          <w:sz w:val="24"/>
          <w:szCs w:val="24"/>
        </w:rPr>
        <w:t>kitam (-iems) mėnesiui (-iams)</w:t>
      </w:r>
      <w:r w:rsidR="000C1C49" w:rsidRPr="00754643">
        <w:rPr>
          <w:rFonts w:ascii="Times New Roman" w:eastAsia="Calibri" w:hAnsi="Times New Roman" w:cs="Times New Roman"/>
          <w:bCs/>
          <w:sz w:val="24"/>
          <w:szCs w:val="24"/>
        </w:rPr>
        <w:t xml:space="preserve"> tėvai (globėjai</w:t>
      </w:r>
      <w:r w:rsidR="000C1C49" w:rsidRPr="00D452F1">
        <w:rPr>
          <w:rFonts w:ascii="Times New Roman" w:eastAsia="Calibri" w:hAnsi="Times New Roman" w:cs="Times New Roman"/>
          <w:bCs/>
          <w:sz w:val="24"/>
          <w:szCs w:val="24"/>
        </w:rPr>
        <w:t>) turi raštu informuoti Švietimo įstaigos direktorių iki einamojo mėnesio 20 d.</w:t>
      </w:r>
    </w:p>
    <w:p w14:paraId="61164871" w14:textId="3CD570CE" w:rsidR="00E52BCA" w:rsidRPr="00D452F1" w:rsidRDefault="0081153A" w:rsidP="00E52BCA">
      <w:pPr>
        <w:pStyle w:val="ListParagraph"/>
        <w:spacing w:after="0" w:line="240" w:lineRule="auto"/>
        <w:ind w:left="0" w:firstLine="851"/>
        <w:jc w:val="both"/>
        <w:rPr>
          <w:rFonts w:ascii="Times New Roman" w:eastAsia="Calibri" w:hAnsi="Times New Roman" w:cs="Times New Roman"/>
          <w:bCs/>
          <w:sz w:val="24"/>
          <w:szCs w:val="24"/>
        </w:rPr>
      </w:pPr>
      <w:r w:rsidRPr="00D452F1">
        <w:rPr>
          <w:rFonts w:ascii="Times New Roman" w:eastAsia="Calibri" w:hAnsi="Times New Roman" w:cs="Times New Roman"/>
          <w:bCs/>
          <w:sz w:val="24"/>
          <w:szCs w:val="24"/>
        </w:rPr>
        <w:t>4</w:t>
      </w:r>
      <w:r w:rsidR="00E52BCA" w:rsidRPr="00D452F1">
        <w:rPr>
          <w:rFonts w:ascii="Times New Roman" w:eastAsia="Calibri" w:hAnsi="Times New Roman" w:cs="Times New Roman"/>
          <w:bCs/>
          <w:sz w:val="24"/>
          <w:szCs w:val="24"/>
        </w:rPr>
        <w:t>7. Švietimo įstaigos direktorius, atsiradus papildomam poreikiui ir esant laisvoms vietoms jau suformuotose grupėse, gali tenkinti tėvų (globėjų) prašymus po einamųjų metų birželio 1 d.</w:t>
      </w:r>
    </w:p>
    <w:p w14:paraId="2EE5EEDE" w14:textId="635574F6" w:rsidR="00E52BCA" w:rsidRPr="00D452F1" w:rsidRDefault="0081153A" w:rsidP="00E52BCA">
      <w:pPr>
        <w:pStyle w:val="ListParagraph"/>
        <w:spacing w:after="0" w:line="240" w:lineRule="auto"/>
        <w:ind w:left="0" w:firstLine="851"/>
        <w:jc w:val="both"/>
        <w:rPr>
          <w:rFonts w:ascii="Times New Roman" w:eastAsia="Calibri" w:hAnsi="Times New Roman" w:cs="Times New Roman"/>
          <w:bCs/>
          <w:sz w:val="24"/>
          <w:szCs w:val="24"/>
        </w:rPr>
      </w:pPr>
      <w:r w:rsidRPr="00D452F1">
        <w:rPr>
          <w:rFonts w:ascii="Times New Roman" w:eastAsia="Calibri" w:hAnsi="Times New Roman" w:cs="Times New Roman"/>
          <w:bCs/>
          <w:sz w:val="24"/>
          <w:szCs w:val="24"/>
        </w:rPr>
        <w:t>4</w:t>
      </w:r>
      <w:r w:rsidR="00E52BCA" w:rsidRPr="00D452F1">
        <w:rPr>
          <w:rFonts w:ascii="Times New Roman" w:eastAsia="Calibri" w:hAnsi="Times New Roman" w:cs="Times New Roman"/>
          <w:bCs/>
          <w:sz w:val="24"/>
          <w:szCs w:val="24"/>
        </w:rPr>
        <w:t xml:space="preserve">8. Tėvų (globėjų), turinčių įsiskolinimų už vaiko išlaikymą Švietimo įstaigoje, prašymai dėl vaiko lankymo Švietimo įstaigą vasaros laikotarpiu netenkinami.  </w:t>
      </w:r>
    </w:p>
    <w:p w14:paraId="46098FFE" w14:textId="77777777" w:rsidR="00E52BCA" w:rsidRPr="00E52BCA" w:rsidRDefault="00E52BCA" w:rsidP="00E52BCA">
      <w:pPr>
        <w:jc w:val="both"/>
        <w:rPr>
          <w:rFonts w:eastAsia="Calibri"/>
          <w:b/>
          <w:szCs w:val="24"/>
        </w:rPr>
      </w:pPr>
    </w:p>
    <w:p w14:paraId="77E5D8D7" w14:textId="6F340B80" w:rsidR="00E52BCA" w:rsidRPr="00E52BCA" w:rsidRDefault="008C539B" w:rsidP="00E52BCA">
      <w:pPr>
        <w:jc w:val="center"/>
        <w:rPr>
          <w:rFonts w:eastAsia="Calibri"/>
          <w:b/>
          <w:szCs w:val="24"/>
        </w:rPr>
      </w:pPr>
      <w:r>
        <w:rPr>
          <w:rFonts w:eastAsia="Calibri"/>
          <w:b/>
          <w:szCs w:val="24"/>
        </w:rPr>
        <w:t>VI</w:t>
      </w:r>
      <w:r w:rsidR="00E52BCA" w:rsidRPr="00E52BCA">
        <w:rPr>
          <w:rFonts w:eastAsia="Calibri"/>
          <w:b/>
          <w:szCs w:val="24"/>
        </w:rPr>
        <w:t xml:space="preserve"> SKYRIUS</w:t>
      </w:r>
    </w:p>
    <w:p w14:paraId="47BC9A94" w14:textId="3440E27D" w:rsidR="00E52BCA" w:rsidRPr="00E52BCA" w:rsidRDefault="00E52BCA" w:rsidP="00E52BCA">
      <w:pPr>
        <w:jc w:val="center"/>
        <w:rPr>
          <w:rFonts w:eastAsia="Calibri"/>
          <w:b/>
          <w:szCs w:val="24"/>
        </w:rPr>
      </w:pPr>
      <w:r w:rsidRPr="00E52BCA">
        <w:rPr>
          <w:rFonts w:eastAsia="Calibri"/>
          <w:b/>
          <w:szCs w:val="24"/>
        </w:rPr>
        <w:t>GRUPIŲ FORMAVIMAS VASAROS LAIKOTARPIU</w:t>
      </w:r>
    </w:p>
    <w:p w14:paraId="2982FDF4" w14:textId="77777777" w:rsidR="00E52BCA" w:rsidRPr="00E52BCA" w:rsidRDefault="00E52BCA" w:rsidP="00E52BCA">
      <w:pPr>
        <w:jc w:val="center"/>
        <w:rPr>
          <w:rFonts w:eastAsia="Calibri"/>
          <w:b/>
          <w:szCs w:val="24"/>
        </w:rPr>
      </w:pPr>
    </w:p>
    <w:p w14:paraId="2155397B" w14:textId="6074F14F" w:rsidR="00E52BCA" w:rsidRPr="00D452F1" w:rsidRDefault="0081153A" w:rsidP="00E52BCA">
      <w:pPr>
        <w:ind w:firstLine="851"/>
        <w:jc w:val="both"/>
        <w:rPr>
          <w:rFonts w:eastAsia="Calibri"/>
          <w:bCs/>
          <w:szCs w:val="24"/>
        </w:rPr>
      </w:pPr>
      <w:r w:rsidRPr="00D452F1">
        <w:rPr>
          <w:rFonts w:eastAsia="Calibri"/>
          <w:bCs/>
          <w:szCs w:val="24"/>
        </w:rPr>
        <w:t>4</w:t>
      </w:r>
      <w:r w:rsidR="00E52BCA" w:rsidRPr="00D452F1">
        <w:rPr>
          <w:rFonts w:eastAsia="Calibri"/>
          <w:bCs/>
          <w:szCs w:val="24"/>
        </w:rPr>
        <w:t xml:space="preserve">9. Grupės vasaros laikotarpiu formuojamos naujai ar sumažėjus vaikų skaičiui performuojamos, todėl vaikai gali būti perkeliami į kitas grupes. </w:t>
      </w:r>
    </w:p>
    <w:p w14:paraId="2DAD801F" w14:textId="77777777" w:rsidR="00BF0047" w:rsidRDefault="0081153A" w:rsidP="00BF0047">
      <w:pPr>
        <w:tabs>
          <w:tab w:val="left" w:pos="851"/>
        </w:tabs>
        <w:ind w:firstLine="851"/>
        <w:jc w:val="both"/>
        <w:rPr>
          <w:rFonts w:eastAsia="Calibri"/>
          <w:b/>
          <w:szCs w:val="24"/>
        </w:rPr>
      </w:pPr>
      <w:r w:rsidRPr="00D452F1">
        <w:rPr>
          <w:rFonts w:eastAsia="Calibri"/>
          <w:bCs/>
          <w:szCs w:val="24"/>
        </w:rPr>
        <w:t>5</w:t>
      </w:r>
      <w:r w:rsidR="00E52BCA" w:rsidRPr="00D452F1">
        <w:rPr>
          <w:rFonts w:eastAsia="Calibri"/>
          <w:bCs/>
          <w:szCs w:val="24"/>
        </w:rPr>
        <w:t xml:space="preserve">0. </w:t>
      </w:r>
      <w:r w:rsidR="00BF0047" w:rsidRPr="00BF0047">
        <w:rPr>
          <w:rFonts w:eastAsia="Calibri"/>
          <w:bCs/>
          <w:szCs w:val="24"/>
        </w:rPr>
        <w:t>Grupės formuojamos iš to paties arba skirtingo amžiaus vaikų, užtikrinant vaiko dienos ir ugdymo režimo fiziologinius ir amžiaus ypatumus, nepažeidžiant Lietuvos higienos normos HN 75:2016  „Ikimokyklinio ir priešmokyklinio ugdymo programų vykdymo bendrieji sveikatos saugos reikalavimai“ reikalavimų.</w:t>
      </w:r>
      <w:r w:rsidR="00BF0047" w:rsidRPr="00E52BCA">
        <w:rPr>
          <w:rFonts w:eastAsia="Calibri"/>
          <w:b/>
          <w:szCs w:val="24"/>
        </w:rPr>
        <w:t xml:space="preserve"> </w:t>
      </w:r>
    </w:p>
    <w:p w14:paraId="36C85F64" w14:textId="4E71D2C9" w:rsidR="00E52BCA" w:rsidRPr="00754643" w:rsidRDefault="0081153A" w:rsidP="00BF0047">
      <w:pPr>
        <w:tabs>
          <w:tab w:val="left" w:pos="851"/>
        </w:tabs>
        <w:ind w:firstLine="851"/>
        <w:jc w:val="both"/>
        <w:rPr>
          <w:bCs/>
          <w:szCs w:val="24"/>
          <w:lang w:eastAsia="lt-LT"/>
        </w:rPr>
      </w:pPr>
      <w:r w:rsidRPr="00D452F1">
        <w:rPr>
          <w:rFonts w:eastAsia="Calibri"/>
          <w:bCs/>
          <w:szCs w:val="24"/>
        </w:rPr>
        <w:t>5</w:t>
      </w:r>
      <w:r w:rsidR="00E52BCA" w:rsidRPr="00D452F1">
        <w:rPr>
          <w:rFonts w:eastAsia="Calibri"/>
          <w:bCs/>
          <w:szCs w:val="24"/>
        </w:rPr>
        <w:t xml:space="preserve">1. Jeigu pateiktų </w:t>
      </w:r>
      <w:r w:rsidR="00E52BCA" w:rsidRPr="00754643">
        <w:rPr>
          <w:rFonts w:eastAsia="Calibri"/>
          <w:bCs/>
          <w:szCs w:val="24"/>
        </w:rPr>
        <w:t xml:space="preserve">prašymų </w:t>
      </w:r>
      <w:r w:rsidR="00E52BCA" w:rsidRPr="00754643">
        <w:rPr>
          <w:bCs/>
          <w:szCs w:val="24"/>
          <w:lang w:eastAsia="lt-LT"/>
        </w:rPr>
        <w:t>lankyti Švietimo įstaigą vasaros laikotarpiu</w:t>
      </w:r>
      <w:r w:rsidR="00E52BCA" w:rsidRPr="00754643">
        <w:rPr>
          <w:rFonts w:eastAsia="Calibri"/>
          <w:bCs/>
          <w:szCs w:val="24"/>
        </w:rPr>
        <w:t xml:space="preserve"> yra daugiau</w:t>
      </w:r>
      <w:r w:rsidR="008743A2" w:rsidRPr="00754643">
        <w:rPr>
          <w:rFonts w:eastAsia="Calibri"/>
          <w:bCs/>
          <w:szCs w:val="24"/>
        </w:rPr>
        <w:t>,</w:t>
      </w:r>
      <w:r w:rsidR="00E52BCA" w:rsidRPr="00754643">
        <w:rPr>
          <w:bCs/>
          <w:szCs w:val="24"/>
          <w:lang w:eastAsia="lt-LT"/>
        </w:rPr>
        <w:t xml:space="preserve"> nei gali patenkinti Švietimo įstaiga, pirmumo teisė suteikiama </w:t>
      </w:r>
      <w:r w:rsidR="00B0365D" w:rsidRPr="00754643">
        <w:rPr>
          <w:bCs/>
          <w:szCs w:val="24"/>
          <w:lang w:eastAsia="lt-LT"/>
        </w:rPr>
        <w:t>tokia</w:t>
      </w:r>
      <w:r w:rsidR="00E52BCA" w:rsidRPr="00754643">
        <w:rPr>
          <w:bCs/>
          <w:szCs w:val="24"/>
          <w:lang w:eastAsia="lt-LT"/>
        </w:rPr>
        <w:t xml:space="preserve"> tvarka:</w:t>
      </w:r>
    </w:p>
    <w:p w14:paraId="40003EA5" w14:textId="18E4C018" w:rsidR="00E52BCA" w:rsidRPr="00D452F1" w:rsidRDefault="0081153A" w:rsidP="00E52BCA">
      <w:pPr>
        <w:ind w:firstLine="709"/>
        <w:jc w:val="both"/>
        <w:rPr>
          <w:bCs/>
          <w:color w:val="000000"/>
          <w:szCs w:val="24"/>
          <w:lang w:eastAsia="lt-LT"/>
        </w:rPr>
      </w:pPr>
      <w:bookmarkStart w:id="3" w:name="part_ea6d5c0aba4a4adb99a69229bb3d7706"/>
      <w:bookmarkEnd w:id="3"/>
      <w:r w:rsidRPr="00754643">
        <w:rPr>
          <w:bCs/>
          <w:szCs w:val="24"/>
          <w:lang w:eastAsia="lt-LT"/>
        </w:rPr>
        <w:t>5</w:t>
      </w:r>
      <w:r w:rsidR="00E52BCA" w:rsidRPr="00754643">
        <w:rPr>
          <w:bCs/>
          <w:szCs w:val="24"/>
          <w:lang w:eastAsia="lt-LT"/>
        </w:rPr>
        <w:t xml:space="preserve">1.1. vaikams, kuriems Savivaldybės administracijos direktoriaus </w:t>
      </w:r>
      <w:r w:rsidR="00E52BCA" w:rsidRPr="00D452F1">
        <w:rPr>
          <w:bCs/>
          <w:color w:val="000000"/>
          <w:szCs w:val="24"/>
          <w:lang w:eastAsia="lt-LT"/>
        </w:rPr>
        <w:t>įsakymu paskirtas privalomas ikimokyklinis ugdymas;</w:t>
      </w:r>
    </w:p>
    <w:p w14:paraId="64700613" w14:textId="0C574129" w:rsidR="00E52BCA" w:rsidRPr="00D452F1" w:rsidRDefault="0081153A" w:rsidP="00E52BCA">
      <w:pPr>
        <w:ind w:firstLine="709"/>
        <w:jc w:val="both"/>
        <w:rPr>
          <w:bCs/>
          <w:color w:val="000000"/>
          <w:szCs w:val="24"/>
          <w:lang w:eastAsia="lt-LT"/>
        </w:rPr>
      </w:pPr>
      <w:bookmarkStart w:id="4" w:name="part_263e341a35274969b28f7cc03b8a388d"/>
      <w:bookmarkStart w:id="5" w:name="part_95e11cdb1a7d45c1afeaccc0bb4f0477"/>
      <w:bookmarkEnd w:id="4"/>
      <w:bookmarkEnd w:id="5"/>
      <w:r w:rsidRPr="00D452F1">
        <w:rPr>
          <w:bCs/>
          <w:color w:val="000000"/>
          <w:szCs w:val="24"/>
          <w:lang w:eastAsia="lt-LT"/>
        </w:rPr>
        <w:t>5</w:t>
      </w:r>
      <w:r w:rsidR="00E52BCA" w:rsidRPr="00D452F1">
        <w:rPr>
          <w:bCs/>
          <w:color w:val="000000"/>
          <w:szCs w:val="24"/>
          <w:lang w:eastAsia="lt-LT"/>
        </w:rPr>
        <w:t>1.2. dirbančių tėvų (globėjų) vaikams, kurių abu tėvai (globėjai) arba vienas tėvas (globėjas), jei vaiką augina vienas iš tėvų (globėjų), pateiktame prašyme dėl vaiko priėmimo nurodytu laikotarpiu privalo dirbti ir pateikia darbdavių (-io) (įskaitant savarankiškai dirbančius asmenis) pažymas (-ą), įrodančias (-ią), kad darbdaviai (-ys) tuo laikotarpiu jiems nesuteiks kasmetinių atostogų;</w:t>
      </w:r>
    </w:p>
    <w:p w14:paraId="06435E3B" w14:textId="77777777" w:rsidR="00E727FF" w:rsidRPr="00E727FF" w:rsidRDefault="00E727FF" w:rsidP="00E727FF">
      <w:pPr>
        <w:ind w:firstLine="709"/>
        <w:jc w:val="both"/>
        <w:rPr>
          <w:bCs/>
          <w:color w:val="000000"/>
          <w:szCs w:val="24"/>
          <w:lang w:eastAsia="lt-LT"/>
        </w:rPr>
      </w:pPr>
      <w:r w:rsidRPr="00E727FF">
        <w:rPr>
          <w:bCs/>
          <w:color w:val="000000"/>
          <w:szCs w:val="24"/>
          <w:lang w:eastAsia="lt-LT"/>
        </w:rPr>
        <w:t>51.3. vaikams, kuriems lankyti Švietimo įstaigą būtina dėl nepaprastosios padėties Lietuvos Respublikos teritorijoje;</w:t>
      </w:r>
    </w:p>
    <w:p w14:paraId="6182ABD0" w14:textId="77777777" w:rsidR="00E727FF" w:rsidRPr="00E727FF" w:rsidRDefault="00E727FF" w:rsidP="00E727FF">
      <w:pPr>
        <w:ind w:firstLine="709"/>
        <w:jc w:val="both"/>
        <w:rPr>
          <w:bCs/>
          <w:color w:val="000000"/>
          <w:szCs w:val="24"/>
          <w:lang w:eastAsia="lt-LT"/>
        </w:rPr>
      </w:pPr>
      <w:r w:rsidRPr="00E727FF">
        <w:rPr>
          <w:bCs/>
          <w:color w:val="000000"/>
          <w:szCs w:val="24"/>
          <w:lang w:eastAsia="lt-LT"/>
        </w:rPr>
        <w:t>51.4. pagal prašymo pateikimo datą.</w:t>
      </w:r>
    </w:p>
    <w:p w14:paraId="4810D142" w14:textId="35141BC1" w:rsidR="00F52AF1" w:rsidRDefault="008C539B">
      <w:pPr>
        <w:tabs>
          <w:tab w:val="left" w:pos="720"/>
        </w:tabs>
        <w:ind w:left="-39" w:firstLine="39"/>
        <w:jc w:val="center"/>
        <w:rPr>
          <w:b/>
          <w:bCs/>
          <w:caps/>
          <w:szCs w:val="24"/>
          <w:lang w:eastAsia="zh-CN"/>
        </w:rPr>
      </w:pPr>
      <w:r>
        <w:rPr>
          <w:b/>
          <w:bCs/>
          <w:caps/>
          <w:szCs w:val="24"/>
          <w:lang w:eastAsia="zh-CN"/>
        </w:rPr>
        <w:t xml:space="preserve">VII </w:t>
      </w:r>
      <w:r w:rsidR="00A746F5">
        <w:rPr>
          <w:b/>
          <w:bCs/>
          <w:caps/>
          <w:szCs w:val="24"/>
          <w:lang w:eastAsia="zh-CN"/>
        </w:rPr>
        <w:t>SKYRIUS</w:t>
      </w:r>
    </w:p>
    <w:p w14:paraId="4838AD83" w14:textId="77777777" w:rsidR="00F52AF1" w:rsidRDefault="00A746F5">
      <w:pPr>
        <w:tabs>
          <w:tab w:val="left" w:pos="720"/>
        </w:tabs>
        <w:ind w:left="-39" w:firstLine="101"/>
        <w:jc w:val="center"/>
        <w:rPr>
          <w:sz w:val="16"/>
          <w:szCs w:val="16"/>
          <w:lang w:eastAsia="zh-CN"/>
        </w:rPr>
      </w:pPr>
      <w:r>
        <w:rPr>
          <w:b/>
          <w:bCs/>
          <w:caps/>
          <w:szCs w:val="24"/>
          <w:lang w:eastAsia="zh-CN"/>
        </w:rPr>
        <w:t>BAIGIAMOSIOS NUOSTATOS</w:t>
      </w:r>
    </w:p>
    <w:p w14:paraId="416560F1" w14:textId="77777777" w:rsidR="00F52AF1" w:rsidRDefault="00F52AF1">
      <w:pPr>
        <w:tabs>
          <w:tab w:val="left" w:pos="720"/>
        </w:tabs>
        <w:suppressAutoHyphens/>
        <w:ind w:left="-39" w:firstLine="762"/>
        <w:jc w:val="both"/>
        <w:rPr>
          <w:szCs w:val="24"/>
          <w:lang w:eastAsia="zh-CN"/>
        </w:rPr>
      </w:pPr>
    </w:p>
    <w:p w14:paraId="6944DC08" w14:textId="076CE3C5" w:rsidR="00F52AF1" w:rsidRPr="00D452F1" w:rsidRDefault="0081153A">
      <w:pPr>
        <w:tabs>
          <w:tab w:val="left" w:pos="720"/>
        </w:tabs>
        <w:suppressAutoHyphens/>
        <w:ind w:firstLine="606"/>
        <w:jc w:val="both"/>
        <w:rPr>
          <w:szCs w:val="24"/>
          <w:lang w:eastAsia="zh-CN"/>
        </w:rPr>
      </w:pPr>
      <w:r w:rsidRPr="00D452F1">
        <w:rPr>
          <w:szCs w:val="24"/>
          <w:lang w:eastAsia="zh-CN"/>
        </w:rPr>
        <w:t>52.</w:t>
      </w:r>
      <w:r w:rsidR="00A746F5" w:rsidRPr="00D452F1">
        <w:rPr>
          <w:szCs w:val="24"/>
          <w:lang w:eastAsia="zh-CN"/>
        </w:rPr>
        <w:t xml:space="preserve"> Aprašo įgyvendinimo priežiūrą atlieka Savivaldybės administracijos Švietimo ir sporto skyrius, kuris: </w:t>
      </w:r>
    </w:p>
    <w:p w14:paraId="11BA20FC" w14:textId="776AB176" w:rsidR="00F52AF1" w:rsidRPr="00D452F1" w:rsidRDefault="0081153A">
      <w:pPr>
        <w:tabs>
          <w:tab w:val="left" w:pos="720"/>
        </w:tabs>
        <w:suppressAutoHyphens/>
        <w:ind w:firstLine="606"/>
        <w:jc w:val="both"/>
        <w:rPr>
          <w:szCs w:val="24"/>
          <w:lang w:eastAsia="zh-CN"/>
        </w:rPr>
      </w:pPr>
      <w:r w:rsidRPr="00D452F1">
        <w:rPr>
          <w:szCs w:val="24"/>
          <w:lang w:eastAsia="zh-CN"/>
        </w:rPr>
        <w:t xml:space="preserve">52.1. </w:t>
      </w:r>
      <w:r w:rsidR="00A746F5" w:rsidRPr="00D452F1">
        <w:rPr>
          <w:szCs w:val="24"/>
          <w:lang w:eastAsia="zh-CN"/>
        </w:rPr>
        <w:t xml:space="preserve">stebi </w:t>
      </w:r>
      <w:r w:rsidR="00A746F5" w:rsidRPr="00D452F1">
        <w:rPr>
          <w:szCs w:val="24"/>
        </w:rPr>
        <w:t>Sistemoje</w:t>
      </w:r>
      <w:r w:rsidR="00A746F5" w:rsidRPr="00D452F1">
        <w:rPr>
          <w:szCs w:val="24"/>
          <w:lang w:eastAsia="zh-CN"/>
        </w:rPr>
        <w:t xml:space="preserve"> pageidaujančių lankyti ikimokyklinio / priešmokyklinio ugdymo grupes, vaikų eiles; </w:t>
      </w:r>
    </w:p>
    <w:p w14:paraId="2C90239D" w14:textId="53270536" w:rsidR="00F52AF1" w:rsidRPr="00D452F1" w:rsidRDefault="0081153A">
      <w:pPr>
        <w:widowControl w:val="0"/>
        <w:tabs>
          <w:tab w:val="left" w:pos="603"/>
          <w:tab w:val="left" w:pos="642"/>
          <w:tab w:val="left" w:pos="681"/>
          <w:tab w:val="left" w:pos="720"/>
          <w:tab w:val="left" w:pos="1120"/>
        </w:tabs>
        <w:suppressAutoHyphens/>
        <w:ind w:firstLine="606"/>
        <w:jc w:val="both"/>
        <w:rPr>
          <w:rFonts w:eastAsia="Lucida Sans Unicode"/>
          <w:szCs w:val="24"/>
          <w:lang w:eastAsia="zh-CN"/>
        </w:rPr>
      </w:pPr>
      <w:r w:rsidRPr="00D452F1">
        <w:rPr>
          <w:rFonts w:eastAsia="Lucida Sans Unicode"/>
          <w:szCs w:val="24"/>
          <w:lang w:eastAsia="zh-CN"/>
        </w:rPr>
        <w:lastRenderedPageBreak/>
        <w:t xml:space="preserve">52.2. </w:t>
      </w:r>
      <w:r w:rsidR="00A746F5" w:rsidRPr="00D452F1">
        <w:rPr>
          <w:rFonts w:eastAsia="Lucida Sans Unicode"/>
          <w:szCs w:val="24"/>
          <w:lang w:eastAsia="zh-CN"/>
        </w:rPr>
        <w:t>vykdo ikimokyklinio / priešmokyklinio ugdymo poreikio ir pasiūlos stebėseną.</w:t>
      </w:r>
    </w:p>
    <w:p w14:paraId="30B2FD20" w14:textId="23C7222E" w:rsidR="00F52AF1" w:rsidRPr="00754643" w:rsidRDefault="0081153A">
      <w:pPr>
        <w:tabs>
          <w:tab w:val="left" w:pos="720"/>
        </w:tabs>
        <w:suppressAutoHyphens/>
        <w:ind w:firstLine="606"/>
        <w:jc w:val="both"/>
        <w:rPr>
          <w:szCs w:val="24"/>
          <w:lang w:eastAsia="zh-CN"/>
        </w:rPr>
      </w:pPr>
      <w:r w:rsidRPr="00D452F1">
        <w:rPr>
          <w:szCs w:val="24"/>
          <w:lang w:eastAsia="zh-CN"/>
        </w:rPr>
        <w:t xml:space="preserve">53. </w:t>
      </w:r>
      <w:r w:rsidR="00A746F5" w:rsidRPr="00754643">
        <w:rPr>
          <w:szCs w:val="24"/>
          <w:lang w:eastAsia="zh-CN"/>
        </w:rPr>
        <w:t xml:space="preserve">Švietimo įstaigos, vykdančios ikimokyklinio / priešmokyklinio ugdymo programas ilgiau nei 4 val., gali kreiptis į Savivaldybės </w:t>
      </w:r>
      <w:r w:rsidR="008743A2" w:rsidRPr="00754643">
        <w:rPr>
          <w:szCs w:val="24"/>
          <w:lang w:eastAsia="zh-CN"/>
        </w:rPr>
        <w:t xml:space="preserve">administracijos </w:t>
      </w:r>
      <w:r w:rsidR="00A746F5" w:rsidRPr="00754643">
        <w:rPr>
          <w:szCs w:val="24"/>
          <w:lang w:eastAsia="zh-CN"/>
        </w:rPr>
        <w:t xml:space="preserve">seniūnijas </w:t>
      </w:r>
      <w:r w:rsidR="00A746F5" w:rsidRPr="00754643">
        <w:rPr>
          <w:szCs w:val="24"/>
          <w:shd w:val="clear" w:color="auto" w:fill="FFFFFF"/>
          <w:lang w:eastAsia="zh-CN"/>
        </w:rPr>
        <w:t>dėl</w:t>
      </w:r>
      <w:r w:rsidR="00A746F5" w:rsidRPr="00754643">
        <w:rPr>
          <w:szCs w:val="24"/>
          <w:lang w:eastAsia="zh-CN"/>
        </w:rPr>
        <w:t xml:space="preserve"> 0–6 metų vaikų, deklaruotų jų Švietimo įstaigos aptarnaujamoje teritorijoje, patvirtintoje Savivaldybės tarybos sprendimu</w:t>
      </w:r>
      <w:r w:rsidR="008743A2" w:rsidRPr="00754643">
        <w:rPr>
          <w:szCs w:val="24"/>
          <w:lang w:eastAsia="zh-CN"/>
        </w:rPr>
        <w:t>, skaičiaus</w:t>
      </w:r>
      <w:r w:rsidR="00A746F5" w:rsidRPr="00754643">
        <w:rPr>
          <w:szCs w:val="24"/>
          <w:lang w:eastAsia="zh-CN"/>
        </w:rPr>
        <w:t>.</w:t>
      </w:r>
    </w:p>
    <w:p w14:paraId="5DA58C37" w14:textId="60891789" w:rsidR="00F52AF1" w:rsidRPr="00D452F1" w:rsidRDefault="0081153A">
      <w:pPr>
        <w:tabs>
          <w:tab w:val="left" w:pos="720"/>
        </w:tabs>
        <w:suppressAutoHyphens/>
        <w:ind w:firstLine="567"/>
        <w:jc w:val="both"/>
        <w:rPr>
          <w:szCs w:val="24"/>
          <w:lang w:eastAsia="zh-CN"/>
        </w:rPr>
      </w:pPr>
      <w:r w:rsidRPr="00754643">
        <w:rPr>
          <w:szCs w:val="24"/>
          <w:lang w:eastAsia="zh-CN"/>
        </w:rPr>
        <w:t xml:space="preserve">54. </w:t>
      </w:r>
      <w:r w:rsidR="00A746F5" w:rsidRPr="00754643">
        <w:rPr>
          <w:szCs w:val="24"/>
          <w:lang w:eastAsia="zh-CN"/>
        </w:rPr>
        <w:t xml:space="preserve">Už Aprašo </w:t>
      </w:r>
      <w:r w:rsidR="00A746F5" w:rsidRPr="00D452F1">
        <w:rPr>
          <w:szCs w:val="24"/>
          <w:lang w:eastAsia="zh-CN"/>
        </w:rPr>
        <w:t>nuostatų įgyvendinimą atsako Švietimo įstaigos direktorius.</w:t>
      </w:r>
    </w:p>
    <w:p w14:paraId="330100C8" w14:textId="0658DA95" w:rsidR="00F52AF1" w:rsidRPr="00D452F1" w:rsidRDefault="0081153A">
      <w:pPr>
        <w:tabs>
          <w:tab w:val="left" w:pos="720"/>
        </w:tabs>
        <w:suppressAutoHyphens/>
        <w:ind w:left="-39" w:firstLine="606"/>
        <w:jc w:val="both"/>
        <w:rPr>
          <w:szCs w:val="24"/>
          <w:lang w:eastAsia="zh-CN"/>
        </w:rPr>
      </w:pPr>
      <w:r w:rsidRPr="00D452F1">
        <w:rPr>
          <w:szCs w:val="24"/>
          <w:lang w:eastAsia="zh-CN"/>
        </w:rPr>
        <w:t xml:space="preserve">55. </w:t>
      </w:r>
      <w:r w:rsidR="00A746F5" w:rsidRPr="00D452F1">
        <w:rPr>
          <w:szCs w:val="24"/>
          <w:lang w:eastAsia="zh-CN"/>
        </w:rPr>
        <w:t xml:space="preserve">Asmenys, susiję su asmens duomenų </w:t>
      </w:r>
      <w:r w:rsidR="00A746F5" w:rsidRPr="00D452F1">
        <w:rPr>
          <w:szCs w:val="24"/>
        </w:rPr>
        <w:t>Sistemoje</w:t>
      </w:r>
      <w:r w:rsidR="00A746F5" w:rsidRPr="00D452F1">
        <w:rPr>
          <w:szCs w:val="24"/>
          <w:lang w:eastAsia="zh-CN"/>
        </w:rPr>
        <w:t xml:space="preserve"> tvarkymu, atsako už jų apsaugą Lietuvos Respublikos įstatymų ir kitų teisės aktų nustatyta tvarka. </w:t>
      </w:r>
    </w:p>
    <w:p w14:paraId="4887DA96" w14:textId="19C64A9E" w:rsidR="00F52AF1" w:rsidRPr="00D452F1" w:rsidRDefault="0081153A">
      <w:pPr>
        <w:tabs>
          <w:tab w:val="left" w:pos="720"/>
        </w:tabs>
        <w:suppressAutoHyphens/>
        <w:ind w:firstLine="606"/>
        <w:jc w:val="both"/>
        <w:rPr>
          <w:szCs w:val="24"/>
          <w:lang w:eastAsia="zh-CN"/>
        </w:rPr>
      </w:pPr>
      <w:r w:rsidRPr="00D452F1">
        <w:rPr>
          <w:szCs w:val="24"/>
          <w:lang w:eastAsia="zh-CN"/>
        </w:rPr>
        <w:t xml:space="preserve">56. </w:t>
      </w:r>
      <w:r w:rsidR="00A746F5" w:rsidRPr="00D452F1">
        <w:rPr>
          <w:szCs w:val="24"/>
          <w:lang w:eastAsia="zh-CN"/>
        </w:rPr>
        <w:t>Aprašas gali būti keičiamas ar papildomas Savivaldybės tarybos nario (-ių), Savivaldybės administracijos Švietimo ir sporto skyriaus ar Švietimo įstaigos iniciatyva.</w:t>
      </w:r>
    </w:p>
    <w:p w14:paraId="1ED995D8" w14:textId="6729439F" w:rsidR="00F52AF1" w:rsidRDefault="0081153A">
      <w:pPr>
        <w:tabs>
          <w:tab w:val="left" w:pos="720"/>
        </w:tabs>
        <w:suppressAutoHyphens/>
        <w:ind w:firstLine="606"/>
        <w:jc w:val="both"/>
        <w:rPr>
          <w:szCs w:val="24"/>
          <w:lang w:eastAsia="zh-CN"/>
        </w:rPr>
      </w:pPr>
      <w:r w:rsidRPr="00D452F1">
        <w:rPr>
          <w:szCs w:val="24"/>
          <w:lang w:eastAsia="zh-CN"/>
        </w:rPr>
        <w:t xml:space="preserve">57. </w:t>
      </w:r>
      <w:r w:rsidR="00A746F5" w:rsidRPr="00D452F1">
        <w:rPr>
          <w:szCs w:val="24"/>
          <w:lang w:eastAsia="zh-CN"/>
        </w:rPr>
        <w:t>Aprašo</w:t>
      </w:r>
      <w:r w:rsidR="00A746F5">
        <w:rPr>
          <w:szCs w:val="24"/>
          <w:lang w:eastAsia="zh-CN"/>
        </w:rPr>
        <w:t xml:space="preserve"> pakeitimus ar naują redakciją tvirtina Savivaldybės taryba.</w:t>
      </w:r>
    </w:p>
    <w:p w14:paraId="1C5641C8" w14:textId="77777777" w:rsidR="00F52AF1" w:rsidRDefault="00A746F5">
      <w:pPr>
        <w:tabs>
          <w:tab w:val="left" w:pos="720"/>
        </w:tabs>
        <w:suppressAutoHyphens/>
        <w:jc w:val="center"/>
      </w:pPr>
      <w:r>
        <w:rPr>
          <w:szCs w:val="24"/>
          <w:lang w:eastAsia="zh-CN"/>
        </w:rPr>
        <w:t>__________________________</w:t>
      </w:r>
    </w:p>
    <w:p w14:paraId="342665FB" w14:textId="77777777" w:rsidR="00F52AF1" w:rsidRDefault="00F52AF1"/>
    <w:p w14:paraId="40231D3C" w14:textId="77777777" w:rsidR="00F52AF1" w:rsidRDefault="00F52AF1">
      <w:pPr>
        <w:suppressAutoHyphens/>
        <w:jc w:val="both"/>
      </w:pPr>
    </w:p>
    <w:sectPr w:rsidR="00F52AF1">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8281" w14:textId="77777777" w:rsidR="000D16F9" w:rsidRDefault="000D16F9">
      <w:r>
        <w:separator/>
      </w:r>
    </w:p>
  </w:endnote>
  <w:endnote w:type="continuationSeparator" w:id="0">
    <w:p w14:paraId="48695F55" w14:textId="77777777" w:rsidR="000D16F9" w:rsidRDefault="000D16F9">
      <w:r>
        <w:continuationSeparator/>
      </w:r>
    </w:p>
  </w:endnote>
  <w:endnote w:type="continuationNotice" w:id="1">
    <w:p w14:paraId="46B33839" w14:textId="77777777" w:rsidR="000D16F9" w:rsidRDefault="000D1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5E46" w14:textId="77777777" w:rsidR="000D16F9" w:rsidRDefault="000D16F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DD45" w14:textId="77777777" w:rsidR="000D16F9" w:rsidRDefault="000D16F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FA0D" w14:textId="77777777" w:rsidR="000D16F9" w:rsidRDefault="000D16F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C54D" w14:textId="77777777" w:rsidR="000D16F9" w:rsidRDefault="000D16F9">
      <w:r>
        <w:separator/>
      </w:r>
    </w:p>
  </w:footnote>
  <w:footnote w:type="continuationSeparator" w:id="0">
    <w:p w14:paraId="35BED1EB" w14:textId="77777777" w:rsidR="000D16F9" w:rsidRDefault="000D16F9">
      <w:r>
        <w:continuationSeparator/>
      </w:r>
    </w:p>
  </w:footnote>
  <w:footnote w:type="continuationNotice" w:id="1">
    <w:p w14:paraId="1F4D1982" w14:textId="77777777" w:rsidR="000D16F9" w:rsidRDefault="000D1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E293" w14:textId="77777777" w:rsidR="000D16F9" w:rsidRDefault="000D16F9">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74A2" w14:textId="77777777" w:rsidR="000D16F9" w:rsidRDefault="000D16F9">
    <w:pPr>
      <w:tabs>
        <w:tab w:val="center" w:pos="4819"/>
        <w:tab w:val="right" w:pos="9638"/>
      </w:tabs>
      <w:jc w:val="center"/>
    </w:pPr>
    <w:r>
      <w:fldChar w:fldCharType="begin"/>
    </w:r>
    <w:r>
      <w:instrText>PAGE   \* MERGEFORMAT</w:instrText>
    </w:r>
    <w:r>
      <w:fldChar w:fldCharType="separate"/>
    </w:r>
    <w:r>
      <w:t>4</w:t>
    </w:r>
    <w:r>
      <w:fldChar w:fldCharType="end"/>
    </w:r>
  </w:p>
  <w:p w14:paraId="655B649C" w14:textId="77777777" w:rsidR="000D16F9" w:rsidRDefault="000D16F9">
    <w:pPr>
      <w:tabs>
        <w:tab w:val="center" w:pos="4819"/>
        <w:tab w:val="right" w:pos="9638"/>
      </w:tabs>
      <w:suppressAutoHyphens/>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BBDB" w14:textId="77777777" w:rsidR="000D16F9" w:rsidRDefault="000D16F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AD"/>
    <w:rsid w:val="0002374C"/>
    <w:rsid w:val="0004460D"/>
    <w:rsid w:val="000769CB"/>
    <w:rsid w:val="0009343C"/>
    <w:rsid w:val="000C1C49"/>
    <w:rsid w:val="000D16F9"/>
    <w:rsid w:val="00185ED5"/>
    <w:rsid w:val="001E051D"/>
    <w:rsid w:val="001E7E63"/>
    <w:rsid w:val="00295942"/>
    <w:rsid w:val="003376A4"/>
    <w:rsid w:val="003E3057"/>
    <w:rsid w:val="00455179"/>
    <w:rsid w:val="005031C3"/>
    <w:rsid w:val="005B7E12"/>
    <w:rsid w:val="005F10B9"/>
    <w:rsid w:val="005F4A92"/>
    <w:rsid w:val="00606954"/>
    <w:rsid w:val="00754643"/>
    <w:rsid w:val="00765CAD"/>
    <w:rsid w:val="007972B3"/>
    <w:rsid w:val="007F6835"/>
    <w:rsid w:val="0081153A"/>
    <w:rsid w:val="00842807"/>
    <w:rsid w:val="008743A2"/>
    <w:rsid w:val="008B5B94"/>
    <w:rsid w:val="008C21AC"/>
    <w:rsid w:val="008C539B"/>
    <w:rsid w:val="00930710"/>
    <w:rsid w:val="009C17C4"/>
    <w:rsid w:val="00A36CCA"/>
    <w:rsid w:val="00A44105"/>
    <w:rsid w:val="00A746F5"/>
    <w:rsid w:val="00A92206"/>
    <w:rsid w:val="00AF3949"/>
    <w:rsid w:val="00B0365D"/>
    <w:rsid w:val="00B71D92"/>
    <w:rsid w:val="00BF0047"/>
    <w:rsid w:val="00C4639F"/>
    <w:rsid w:val="00CD2886"/>
    <w:rsid w:val="00D452F1"/>
    <w:rsid w:val="00E27B71"/>
    <w:rsid w:val="00E52BCA"/>
    <w:rsid w:val="00E727FF"/>
    <w:rsid w:val="00E863FD"/>
    <w:rsid w:val="00EA7E78"/>
    <w:rsid w:val="00ED35B2"/>
    <w:rsid w:val="00EF073C"/>
    <w:rsid w:val="00F17ABD"/>
    <w:rsid w:val="00F52AF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E212"/>
  <w15:docId w15:val="{57A18CE9-B1F8-4900-A857-69E31C9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ListParagraph">
    <w:name w:val="List Paragraph"/>
    <w:basedOn w:val="Normal"/>
    <w:uiPriority w:val="34"/>
    <w:qFormat/>
    <w:rsid w:val="00E52BC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1153A"/>
    <w:rPr>
      <w:sz w:val="16"/>
      <w:szCs w:val="16"/>
    </w:rPr>
  </w:style>
  <w:style w:type="paragraph" w:styleId="CommentText">
    <w:name w:val="annotation text"/>
    <w:basedOn w:val="Normal"/>
    <w:link w:val="CommentTextChar"/>
    <w:semiHidden/>
    <w:unhideWhenUsed/>
    <w:rsid w:val="0081153A"/>
    <w:rPr>
      <w:sz w:val="20"/>
    </w:rPr>
  </w:style>
  <w:style w:type="character" w:customStyle="1" w:styleId="CommentTextChar">
    <w:name w:val="Comment Text Char"/>
    <w:basedOn w:val="DefaultParagraphFont"/>
    <w:link w:val="CommentText"/>
    <w:semiHidden/>
    <w:rsid w:val="0081153A"/>
    <w:rPr>
      <w:sz w:val="20"/>
    </w:rPr>
  </w:style>
  <w:style w:type="paragraph" w:styleId="CommentSubject">
    <w:name w:val="annotation subject"/>
    <w:basedOn w:val="CommentText"/>
    <w:next w:val="CommentText"/>
    <w:link w:val="CommentSubjectChar"/>
    <w:semiHidden/>
    <w:unhideWhenUsed/>
    <w:rsid w:val="0081153A"/>
    <w:rPr>
      <w:b/>
      <w:bCs/>
    </w:rPr>
  </w:style>
  <w:style w:type="character" w:customStyle="1" w:styleId="CommentSubjectChar">
    <w:name w:val="Comment Subject Char"/>
    <w:basedOn w:val="CommentTextChar"/>
    <w:link w:val="CommentSubject"/>
    <w:semiHidden/>
    <w:rsid w:val="0081153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8506">
      <w:bodyDiv w:val="1"/>
      <w:marLeft w:val="0"/>
      <w:marRight w:val="0"/>
      <w:marTop w:val="0"/>
      <w:marBottom w:val="0"/>
      <w:divBdr>
        <w:top w:val="none" w:sz="0" w:space="0" w:color="auto"/>
        <w:left w:val="none" w:sz="0" w:space="0" w:color="auto"/>
        <w:bottom w:val="none" w:sz="0" w:space="0" w:color="auto"/>
        <w:right w:val="none" w:sz="0" w:space="0" w:color="auto"/>
      </w:divBdr>
    </w:div>
    <w:div w:id="823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11807</Words>
  <Characters>6730</Characters>
  <Application>Microsoft Office Word</Application>
  <DocSecurity>4</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dc:creator>
  <cp:lastModifiedBy>Sigita Jokūbaitienė</cp:lastModifiedBy>
  <cp:revision>2</cp:revision>
  <cp:lastPrinted>2019-07-03T12:20:00Z</cp:lastPrinted>
  <dcterms:created xsi:type="dcterms:W3CDTF">2022-03-25T06:15:00Z</dcterms:created>
  <dcterms:modified xsi:type="dcterms:W3CDTF">2022-03-25T06:15:00Z</dcterms:modified>
</cp:coreProperties>
</file>